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0FCF" w14:textId="77777777" w:rsidR="00D061B7" w:rsidRDefault="00D061B7" w:rsidP="00D061B7">
      <w:pPr>
        <w:pStyle w:val="Default"/>
        <w:spacing w:line="360" w:lineRule="auto"/>
      </w:pPr>
    </w:p>
    <w:p w14:paraId="016F49F4" w14:textId="77777777" w:rsidR="00D061B7" w:rsidRPr="00E742E2" w:rsidRDefault="00D061B7" w:rsidP="00D061B7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E742E2">
        <w:rPr>
          <w:rFonts w:asciiTheme="majorHAnsi" w:hAnsiTheme="majorHAnsi"/>
          <w:b/>
          <w:bCs/>
          <w:sz w:val="22"/>
          <w:szCs w:val="22"/>
        </w:rPr>
        <w:t>Harmonogram spotkań w ramach działalności</w:t>
      </w:r>
    </w:p>
    <w:p w14:paraId="2574C047" w14:textId="77777777" w:rsidR="00D061B7" w:rsidRPr="00E742E2" w:rsidRDefault="00D061B7" w:rsidP="00D061B7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E742E2">
        <w:rPr>
          <w:rFonts w:asciiTheme="majorHAnsi" w:hAnsiTheme="majorHAnsi"/>
          <w:b/>
          <w:bCs/>
          <w:sz w:val="22"/>
          <w:szCs w:val="22"/>
        </w:rPr>
        <w:t>Stowarzyszenia „Nasze Finanse”</w:t>
      </w:r>
    </w:p>
    <w:p w14:paraId="0B0124D6" w14:textId="77777777" w:rsidR="00D061B7" w:rsidRPr="00E742E2" w:rsidRDefault="00D061B7" w:rsidP="00D061B7">
      <w:pPr>
        <w:pStyle w:val="Default"/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E742E2">
        <w:rPr>
          <w:rFonts w:asciiTheme="majorHAnsi" w:hAnsiTheme="majorHAnsi"/>
          <w:b/>
          <w:bCs/>
          <w:sz w:val="22"/>
          <w:szCs w:val="22"/>
        </w:rPr>
        <w:t>działającego przy</w:t>
      </w:r>
    </w:p>
    <w:p w14:paraId="45EED7D5" w14:textId="77777777" w:rsidR="00D061B7" w:rsidRPr="00E742E2" w:rsidRDefault="00D061B7" w:rsidP="00D061B7">
      <w:pPr>
        <w:pStyle w:val="Default"/>
        <w:spacing w:line="360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742E2">
        <w:rPr>
          <w:rFonts w:asciiTheme="majorHAnsi" w:hAnsiTheme="majorHAnsi"/>
          <w:b/>
          <w:bCs/>
          <w:sz w:val="22"/>
          <w:szCs w:val="22"/>
        </w:rPr>
        <w:t>Regionalnej SKOK im. Św. Brata Alberta</w:t>
      </w:r>
    </w:p>
    <w:p w14:paraId="76DADD68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56CCAD4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79ADFE27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22FC27E3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3E9303E9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2909D052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7889A8FC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5424CB86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22A0B6D0" w14:textId="77777777" w:rsidR="00D061B7" w:rsidRPr="00E742E2" w:rsidRDefault="00D061B7" w:rsidP="00D061B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0A9208F5" w14:textId="7FDC1F1B" w:rsidR="00D061B7" w:rsidRDefault="00D061B7" w:rsidP="00D061B7">
      <w:pPr>
        <w:jc w:val="center"/>
        <w:rPr>
          <w:rFonts w:asciiTheme="majorHAnsi" w:hAnsiTheme="majorHAnsi"/>
        </w:rPr>
      </w:pPr>
      <w:r w:rsidRPr="00E742E2">
        <w:rPr>
          <w:rFonts w:asciiTheme="majorHAnsi" w:hAnsiTheme="majorHAnsi"/>
        </w:rPr>
        <w:t>Na rok 20</w:t>
      </w:r>
      <w:r w:rsidR="006D73F0" w:rsidRPr="00E742E2">
        <w:rPr>
          <w:rFonts w:asciiTheme="majorHAnsi" w:hAnsiTheme="majorHAnsi"/>
        </w:rPr>
        <w:t>2</w:t>
      </w:r>
      <w:r w:rsidR="00E47791">
        <w:rPr>
          <w:rFonts w:asciiTheme="majorHAnsi" w:hAnsiTheme="majorHAnsi"/>
        </w:rPr>
        <w:t>3</w:t>
      </w:r>
    </w:p>
    <w:p w14:paraId="3AA25C80" w14:textId="01C36090" w:rsidR="003A3E7B" w:rsidRDefault="003A3E7B" w:rsidP="00D061B7">
      <w:pPr>
        <w:jc w:val="center"/>
        <w:rPr>
          <w:rFonts w:asciiTheme="majorHAnsi" w:hAnsiTheme="majorHAnsi"/>
        </w:rPr>
      </w:pPr>
    </w:p>
    <w:p w14:paraId="3F5C216B" w14:textId="4C7AED0D" w:rsidR="003A3E7B" w:rsidRDefault="003A3E7B" w:rsidP="00D061B7">
      <w:pPr>
        <w:jc w:val="center"/>
        <w:rPr>
          <w:rFonts w:asciiTheme="majorHAnsi" w:hAnsiTheme="majorHAnsi"/>
        </w:rPr>
      </w:pPr>
    </w:p>
    <w:p w14:paraId="22E4DAC6" w14:textId="40A9A99C" w:rsidR="003A3E7B" w:rsidRDefault="003A3E7B" w:rsidP="00D061B7">
      <w:pPr>
        <w:jc w:val="center"/>
        <w:rPr>
          <w:rFonts w:asciiTheme="majorHAnsi" w:hAnsiTheme="majorHAnsi"/>
        </w:rPr>
      </w:pPr>
    </w:p>
    <w:p w14:paraId="47DC8AAE" w14:textId="72C11A36" w:rsidR="003A3E7B" w:rsidRDefault="003A3E7B" w:rsidP="00D061B7">
      <w:pPr>
        <w:jc w:val="center"/>
        <w:rPr>
          <w:rFonts w:asciiTheme="majorHAnsi" w:hAnsiTheme="majorHAnsi"/>
        </w:rPr>
      </w:pPr>
    </w:p>
    <w:p w14:paraId="7517841F" w14:textId="223498DE" w:rsidR="003A3E7B" w:rsidRDefault="003A3E7B" w:rsidP="00D061B7">
      <w:pPr>
        <w:jc w:val="center"/>
        <w:rPr>
          <w:rFonts w:asciiTheme="majorHAnsi" w:hAnsiTheme="majorHAnsi"/>
        </w:rPr>
      </w:pPr>
    </w:p>
    <w:p w14:paraId="56D93D03" w14:textId="6706770D" w:rsidR="003A3E7B" w:rsidRDefault="003A3E7B" w:rsidP="00D061B7">
      <w:pPr>
        <w:jc w:val="center"/>
        <w:rPr>
          <w:rFonts w:asciiTheme="majorHAnsi" w:hAnsiTheme="majorHAnsi"/>
        </w:rPr>
      </w:pPr>
    </w:p>
    <w:p w14:paraId="7E121B30" w14:textId="77777777" w:rsidR="003A3E7B" w:rsidRPr="00E742E2" w:rsidRDefault="003A3E7B" w:rsidP="00D061B7">
      <w:pPr>
        <w:jc w:val="center"/>
        <w:rPr>
          <w:rFonts w:asciiTheme="majorHAnsi" w:hAnsiTheme="majorHAnsi"/>
        </w:rPr>
      </w:pPr>
    </w:p>
    <w:p w14:paraId="1F6E45BF" w14:textId="77777777" w:rsidR="00D061B7" w:rsidRPr="00E742E2" w:rsidRDefault="00D061B7" w:rsidP="00D061B7">
      <w:pPr>
        <w:jc w:val="center"/>
        <w:rPr>
          <w:rFonts w:asciiTheme="majorHAnsi" w:hAnsiTheme="majorHAnsi"/>
        </w:rPr>
      </w:pPr>
    </w:p>
    <w:p w14:paraId="64766057" w14:textId="77777777" w:rsidR="00D061B7" w:rsidRPr="00E742E2" w:rsidRDefault="00D061B7" w:rsidP="00D061B7">
      <w:pPr>
        <w:jc w:val="center"/>
        <w:rPr>
          <w:rFonts w:asciiTheme="majorHAnsi" w:hAnsiTheme="majorHAnsi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75"/>
        <w:gridCol w:w="2864"/>
        <w:gridCol w:w="2523"/>
        <w:gridCol w:w="8221"/>
      </w:tblGrid>
      <w:tr w:rsidR="00101664" w:rsidRPr="00E742E2" w14:paraId="02BC6C01" w14:textId="77777777" w:rsidTr="00142981">
        <w:trPr>
          <w:trHeight w:val="697"/>
        </w:trPr>
        <w:tc>
          <w:tcPr>
            <w:tcW w:w="675" w:type="dxa"/>
            <w:noWrap/>
            <w:hideMark/>
          </w:tcPr>
          <w:p w14:paraId="2C5ACD09" w14:textId="77777777" w:rsidR="00101664" w:rsidRPr="00E742E2" w:rsidRDefault="00101664" w:rsidP="003A3E7B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  <w:b/>
              </w:rPr>
              <w:lastRenderedPageBreak/>
              <w:t>l.</w:t>
            </w:r>
            <w:r w:rsidR="00D061B7" w:rsidRPr="00E742E2">
              <w:rPr>
                <w:rFonts w:asciiTheme="majorHAnsi" w:hAnsiTheme="majorHAnsi" w:cs="Arial"/>
                <w:b/>
              </w:rPr>
              <w:t xml:space="preserve"> </w:t>
            </w:r>
            <w:r w:rsidRPr="00E742E2">
              <w:rPr>
                <w:rFonts w:asciiTheme="majorHAnsi" w:hAnsiTheme="majorHAnsi" w:cs="Arial"/>
                <w:b/>
              </w:rPr>
              <w:t>p.</w:t>
            </w:r>
          </w:p>
        </w:tc>
        <w:tc>
          <w:tcPr>
            <w:tcW w:w="2864" w:type="dxa"/>
            <w:noWrap/>
            <w:hideMark/>
          </w:tcPr>
          <w:p w14:paraId="3278AD89" w14:textId="3E8F2FC9" w:rsidR="00101664" w:rsidRPr="00E742E2" w:rsidRDefault="00101664" w:rsidP="003A3E7B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  <w:b/>
              </w:rPr>
              <w:t>Termin przewidywanego spotkania w roku 20</w:t>
            </w:r>
            <w:r w:rsidR="00E47791">
              <w:rPr>
                <w:rFonts w:asciiTheme="majorHAnsi" w:hAnsiTheme="majorHAnsi" w:cs="Arial"/>
                <w:b/>
              </w:rPr>
              <w:t>23</w:t>
            </w:r>
          </w:p>
        </w:tc>
        <w:tc>
          <w:tcPr>
            <w:tcW w:w="2523" w:type="dxa"/>
            <w:noWrap/>
            <w:hideMark/>
          </w:tcPr>
          <w:p w14:paraId="5AA61D63" w14:textId="77777777" w:rsidR="00101664" w:rsidRPr="00E742E2" w:rsidRDefault="00101664" w:rsidP="003A3E7B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  <w:b/>
              </w:rPr>
              <w:t>Miejsce spotkania</w:t>
            </w:r>
          </w:p>
        </w:tc>
        <w:tc>
          <w:tcPr>
            <w:tcW w:w="8221" w:type="dxa"/>
            <w:noWrap/>
            <w:hideMark/>
          </w:tcPr>
          <w:p w14:paraId="31C236C8" w14:textId="77777777" w:rsidR="00101664" w:rsidRPr="00E742E2" w:rsidRDefault="00101664" w:rsidP="003A3E7B">
            <w:pPr>
              <w:spacing w:line="360" w:lineRule="auto"/>
              <w:jc w:val="center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  <w:b/>
              </w:rPr>
              <w:t>Tematyka spotkania</w:t>
            </w:r>
          </w:p>
        </w:tc>
      </w:tr>
      <w:tr w:rsidR="00101664" w:rsidRPr="00E742E2" w14:paraId="35C3C53C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11881192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1.</w:t>
            </w:r>
          </w:p>
        </w:tc>
        <w:tc>
          <w:tcPr>
            <w:tcW w:w="2864" w:type="dxa"/>
            <w:noWrap/>
            <w:hideMark/>
          </w:tcPr>
          <w:p w14:paraId="2C16D227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styczeń*</w:t>
            </w:r>
          </w:p>
        </w:tc>
        <w:tc>
          <w:tcPr>
            <w:tcW w:w="2523" w:type="dxa"/>
            <w:noWrap/>
            <w:hideMark/>
          </w:tcPr>
          <w:p w14:paraId="0288F0EC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5A8F3D8A" w14:textId="77777777" w:rsidR="006E74AD" w:rsidRPr="00E742E2" w:rsidRDefault="00101664" w:rsidP="006E74AD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</w:rPr>
              <w:t> </w:t>
            </w:r>
            <w:r w:rsidR="006E74AD" w:rsidRPr="00E742E2">
              <w:rPr>
                <w:rFonts w:asciiTheme="majorHAnsi" w:hAnsiTheme="majorHAnsi" w:cs="Arial"/>
                <w:b/>
              </w:rPr>
              <w:t>Idea spółdzielczości:</w:t>
            </w:r>
          </w:p>
          <w:p w14:paraId="4438ACA1" w14:textId="77777777" w:rsidR="006E74AD" w:rsidRPr="00E742E2" w:rsidRDefault="006E74AD" w:rsidP="006E74AD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- cele i założenia SKOK,</w:t>
            </w:r>
          </w:p>
          <w:p w14:paraId="4D4370A2" w14:textId="77777777" w:rsidR="006E74AD" w:rsidRPr="00E742E2" w:rsidRDefault="006E74AD" w:rsidP="006E74AD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- poczucie wspólnoty źródłem wzajemnej samopomocy,</w:t>
            </w:r>
          </w:p>
          <w:p w14:paraId="2F44D004" w14:textId="77777777" w:rsidR="00FA3EB1" w:rsidRPr="00E742E2" w:rsidRDefault="00CC0772" w:rsidP="006E74AD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- obowiązki członków SKOK,</w:t>
            </w:r>
          </w:p>
          <w:p w14:paraId="7DED0922" w14:textId="77777777" w:rsidR="00CC0772" w:rsidRPr="00E742E2" w:rsidRDefault="00CC0772" w:rsidP="006E74AD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- prawa członków Kasy,</w:t>
            </w:r>
          </w:p>
          <w:p w14:paraId="09845BD6" w14:textId="77777777" w:rsidR="00CC0772" w:rsidRPr="00E742E2" w:rsidRDefault="00CC0772" w:rsidP="006E74AD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- prawa członków Kasy wynikające ze stosunku członkostwa w kasie.</w:t>
            </w:r>
          </w:p>
        </w:tc>
      </w:tr>
      <w:tr w:rsidR="00101664" w:rsidRPr="00E742E2" w14:paraId="0026F415" w14:textId="77777777" w:rsidTr="00142981">
        <w:trPr>
          <w:trHeight w:val="495"/>
        </w:trPr>
        <w:tc>
          <w:tcPr>
            <w:tcW w:w="675" w:type="dxa"/>
            <w:noWrap/>
            <w:hideMark/>
          </w:tcPr>
          <w:p w14:paraId="327253E2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2.</w:t>
            </w:r>
          </w:p>
        </w:tc>
        <w:tc>
          <w:tcPr>
            <w:tcW w:w="2864" w:type="dxa"/>
            <w:noWrap/>
            <w:hideMark/>
          </w:tcPr>
          <w:p w14:paraId="6708CAB5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luty*</w:t>
            </w:r>
          </w:p>
        </w:tc>
        <w:tc>
          <w:tcPr>
            <w:tcW w:w="2523" w:type="dxa"/>
            <w:noWrap/>
            <w:hideMark/>
          </w:tcPr>
          <w:p w14:paraId="57557824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04EED69F" w14:textId="5783E2F0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  <w:b/>
              </w:rPr>
              <w:t>Instrumenty płatności bezgotówkowych:</w:t>
            </w:r>
          </w:p>
          <w:p w14:paraId="79A5E507" w14:textId="1B932D21" w:rsidR="006D73F0" w:rsidRPr="00E742E2" w:rsidRDefault="006D73F0" w:rsidP="00D061B7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E742E2">
              <w:rPr>
                <w:rFonts w:asciiTheme="majorHAnsi" w:hAnsiTheme="majorHAnsi" w:cs="Arial"/>
                <w:bCs/>
              </w:rPr>
              <w:t>Większe bezpieczeństwo transakcji z kartą Visa:</w:t>
            </w:r>
          </w:p>
          <w:p w14:paraId="4AF66637" w14:textId="0CC1C13B" w:rsidR="006D73F0" w:rsidRPr="00E742E2" w:rsidRDefault="006D73F0" w:rsidP="006D73F0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E742E2">
              <w:rPr>
                <w:rFonts w:asciiTheme="majorHAnsi" w:hAnsiTheme="majorHAnsi" w:cs="Arial"/>
                <w:bCs/>
              </w:rPr>
              <w:t xml:space="preserve"> </w:t>
            </w:r>
            <w:r w:rsidR="003A3E7B">
              <w:rPr>
                <w:rFonts w:asciiTheme="majorHAnsi" w:hAnsiTheme="majorHAnsi" w:cs="Arial"/>
                <w:bCs/>
              </w:rPr>
              <w:t xml:space="preserve">- </w:t>
            </w:r>
            <w:r w:rsidRPr="00E742E2">
              <w:rPr>
                <w:rFonts w:asciiTheme="majorHAnsi" w:hAnsiTheme="majorHAnsi" w:cs="Arial"/>
                <w:bCs/>
              </w:rPr>
              <w:t>usprawnienia procesu płatności</w:t>
            </w:r>
          </w:p>
          <w:p w14:paraId="69BC1AF4" w14:textId="359D6A7A" w:rsidR="006D73F0" w:rsidRPr="00E742E2" w:rsidRDefault="006D73F0" w:rsidP="006D73F0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E742E2">
              <w:rPr>
                <w:rFonts w:asciiTheme="majorHAnsi" w:hAnsiTheme="majorHAnsi" w:cs="Arial"/>
                <w:bCs/>
              </w:rPr>
              <w:t xml:space="preserve"> </w:t>
            </w:r>
            <w:r w:rsidR="003A3E7B">
              <w:rPr>
                <w:rFonts w:asciiTheme="majorHAnsi" w:hAnsiTheme="majorHAnsi" w:cs="Arial"/>
                <w:bCs/>
              </w:rPr>
              <w:t xml:space="preserve">- </w:t>
            </w:r>
            <w:r w:rsidRPr="00E742E2">
              <w:rPr>
                <w:rFonts w:asciiTheme="majorHAnsi" w:hAnsiTheme="majorHAnsi" w:cs="Arial"/>
                <w:bCs/>
              </w:rPr>
              <w:t>bezpieczeństwo podczas transakcji</w:t>
            </w:r>
          </w:p>
          <w:p w14:paraId="7559099E" w14:textId="7A7976C0" w:rsidR="006D73F0" w:rsidRPr="00E742E2" w:rsidRDefault="006D73F0" w:rsidP="006D73F0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E742E2">
              <w:rPr>
                <w:rFonts w:asciiTheme="majorHAnsi" w:hAnsiTheme="majorHAnsi" w:cs="Arial"/>
                <w:bCs/>
              </w:rPr>
              <w:t xml:space="preserve"> </w:t>
            </w:r>
            <w:r w:rsidR="003A3E7B">
              <w:rPr>
                <w:rFonts w:asciiTheme="majorHAnsi" w:hAnsiTheme="majorHAnsi" w:cs="Arial"/>
                <w:bCs/>
              </w:rPr>
              <w:t xml:space="preserve">- </w:t>
            </w:r>
            <w:r w:rsidRPr="00E742E2">
              <w:rPr>
                <w:rFonts w:asciiTheme="majorHAnsi" w:hAnsiTheme="majorHAnsi" w:cs="Arial"/>
                <w:bCs/>
              </w:rPr>
              <w:t>co zrobić w sytuacji utraty karty</w:t>
            </w:r>
            <w:r w:rsidR="00E47791">
              <w:rPr>
                <w:rFonts w:asciiTheme="majorHAnsi" w:hAnsiTheme="majorHAnsi" w:cs="Arial"/>
                <w:bCs/>
              </w:rPr>
              <w:t>?</w:t>
            </w:r>
          </w:p>
          <w:p w14:paraId="213EC562" w14:textId="0984B5FB" w:rsidR="00E742E2" w:rsidRPr="00E742E2" w:rsidRDefault="00E742E2" w:rsidP="00D061B7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101664" w:rsidRPr="00E742E2" w14:paraId="408795F2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716E74EF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3.</w:t>
            </w:r>
          </w:p>
        </w:tc>
        <w:tc>
          <w:tcPr>
            <w:tcW w:w="2864" w:type="dxa"/>
            <w:noWrap/>
            <w:hideMark/>
          </w:tcPr>
          <w:p w14:paraId="3588F494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marzec*</w:t>
            </w:r>
          </w:p>
        </w:tc>
        <w:tc>
          <w:tcPr>
            <w:tcW w:w="2523" w:type="dxa"/>
            <w:noWrap/>
            <w:hideMark/>
          </w:tcPr>
          <w:p w14:paraId="621BAE73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5313B065" w14:textId="36DADE47" w:rsidR="00380F0A" w:rsidRPr="00380F0A" w:rsidRDefault="00380F0A" w:rsidP="00380F0A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380F0A">
              <w:rPr>
                <w:rFonts w:asciiTheme="majorHAnsi" w:hAnsiTheme="majorHAnsi" w:cs="Arial"/>
                <w:b/>
                <w:bCs/>
              </w:rPr>
              <w:t xml:space="preserve">Aplikacja mobilna </w:t>
            </w:r>
            <w:proofErr w:type="spellStart"/>
            <w:r w:rsidRPr="00380F0A">
              <w:rPr>
                <w:rFonts w:asciiTheme="majorHAnsi" w:hAnsiTheme="majorHAnsi" w:cs="Arial"/>
                <w:b/>
                <w:bCs/>
              </w:rPr>
              <w:t>mSKOK</w:t>
            </w:r>
            <w:proofErr w:type="spellEnd"/>
          </w:p>
          <w:p w14:paraId="78A396BE" w14:textId="77777777" w:rsidR="00380F0A" w:rsidRPr="00380F0A" w:rsidRDefault="00380F0A" w:rsidP="00380F0A">
            <w:pPr>
              <w:spacing w:line="360" w:lineRule="auto"/>
              <w:rPr>
                <w:rFonts w:asciiTheme="majorHAnsi" w:hAnsiTheme="majorHAnsi" w:cs="Arial"/>
              </w:rPr>
            </w:pPr>
            <w:r w:rsidRPr="00380F0A">
              <w:rPr>
                <w:rFonts w:asciiTheme="majorHAnsi" w:hAnsiTheme="majorHAnsi" w:cs="Arial"/>
              </w:rPr>
              <w:t>Instalujemy oprogramowanie na urządzeniu mobilnym (smartfonie lub tablecie) w celu polepszenia świadczonych usług.</w:t>
            </w:r>
          </w:p>
          <w:p w14:paraId="1FB6BD44" w14:textId="5E30F594" w:rsidR="00991AFE" w:rsidRPr="00E742E2" w:rsidRDefault="00991AFE" w:rsidP="00D061B7">
            <w:pPr>
              <w:spacing w:line="360" w:lineRule="auto"/>
              <w:rPr>
                <w:rFonts w:asciiTheme="majorHAnsi" w:hAnsiTheme="majorHAnsi" w:cs="Arial"/>
                <w:b/>
              </w:rPr>
            </w:pPr>
          </w:p>
        </w:tc>
      </w:tr>
      <w:tr w:rsidR="00101664" w:rsidRPr="00E742E2" w14:paraId="3CCCDC0E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2C904041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4.</w:t>
            </w:r>
          </w:p>
        </w:tc>
        <w:tc>
          <w:tcPr>
            <w:tcW w:w="2864" w:type="dxa"/>
            <w:noWrap/>
            <w:hideMark/>
          </w:tcPr>
          <w:p w14:paraId="34FDC133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kwiecień*</w:t>
            </w:r>
          </w:p>
        </w:tc>
        <w:tc>
          <w:tcPr>
            <w:tcW w:w="2523" w:type="dxa"/>
            <w:noWrap/>
            <w:hideMark/>
          </w:tcPr>
          <w:p w14:paraId="05E9953A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3FCB9597" w14:textId="77777777" w:rsidR="00380F0A" w:rsidRPr="00380F0A" w:rsidRDefault="00380F0A" w:rsidP="00380F0A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380F0A">
              <w:rPr>
                <w:rFonts w:asciiTheme="majorHAnsi" w:hAnsiTheme="majorHAnsi" w:cs="Arial"/>
                <w:b/>
                <w:bCs/>
              </w:rPr>
              <w:t>Świadczenie 500+</w:t>
            </w:r>
          </w:p>
          <w:p w14:paraId="5D2703E2" w14:textId="00368E10" w:rsidR="00FA3EB1" w:rsidRPr="00E742E2" w:rsidRDefault="00380F0A" w:rsidP="00380F0A">
            <w:pPr>
              <w:spacing w:line="360" w:lineRule="auto"/>
              <w:rPr>
                <w:rFonts w:asciiTheme="majorHAnsi" w:hAnsiTheme="majorHAnsi" w:cs="Arial"/>
              </w:rPr>
            </w:pPr>
            <w:r w:rsidRPr="00380F0A">
              <w:rPr>
                <w:rFonts w:asciiTheme="majorHAnsi" w:hAnsiTheme="majorHAnsi" w:cs="Arial"/>
              </w:rPr>
              <w:t xml:space="preserve">Pomoc w składaniu wniosków o ustalenie prawa do świadczenia rodzinnego w    usłudze internetowej </w:t>
            </w:r>
            <w:proofErr w:type="spellStart"/>
            <w:r w:rsidRPr="00380F0A">
              <w:rPr>
                <w:rFonts w:asciiTheme="majorHAnsi" w:hAnsiTheme="majorHAnsi" w:cs="Arial"/>
              </w:rPr>
              <w:t>eSKOK</w:t>
            </w:r>
            <w:proofErr w:type="spellEnd"/>
          </w:p>
        </w:tc>
      </w:tr>
      <w:tr w:rsidR="00101664" w:rsidRPr="00E742E2" w14:paraId="41BE589C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1A22CE98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5.</w:t>
            </w:r>
          </w:p>
        </w:tc>
        <w:tc>
          <w:tcPr>
            <w:tcW w:w="2864" w:type="dxa"/>
            <w:noWrap/>
            <w:hideMark/>
          </w:tcPr>
          <w:p w14:paraId="445C57F6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maj*</w:t>
            </w:r>
          </w:p>
        </w:tc>
        <w:tc>
          <w:tcPr>
            <w:tcW w:w="2523" w:type="dxa"/>
            <w:noWrap/>
            <w:hideMark/>
          </w:tcPr>
          <w:p w14:paraId="25A761CB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478394D8" w14:textId="77777777" w:rsidR="007F3889" w:rsidRPr="007F3889" w:rsidRDefault="00101664" w:rsidP="007F3889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E742E2">
              <w:rPr>
                <w:rFonts w:asciiTheme="majorHAnsi" w:hAnsiTheme="majorHAnsi" w:cs="Arial"/>
              </w:rPr>
              <w:t> </w:t>
            </w:r>
            <w:r w:rsidR="007F3889" w:rsidRPr="007F3889">
              <w:rPr>
                <w:rFonts w:asciiTheme="majorHAnsi" w:hAnsiTheme="majorHAnsi" w:cs="Arial"/>
                <w:b/>
                <w:bCs/>
              </w:rPr>
              <w:t>Program „Dobry start”</w:t>
            </w:r>
          </w:p>
          <w:p w14:paraId="55ABDD71" w14:textId="1DF1EDD9" w:rsidR="007F3889" w:rsidRPr="00E742E2" w:rsidRDefault="007F3889" w:rsidP="007F3889">
            <w:pPr>
              <w:spacing w:line="360" w:lineRule="auto"/>
              <w:rPr>
                <w:rFonts w:asciiTheme="majorHAnsi" w:hAnsiTheme="majorHAnsi" w:cs="Arial"/>
              </w:rPr>
            </w:pPr>
            <w:r w:rsidRPr="007F3889">
              <w:rPr>
                <w:rFonts w:asciiTheme="majorHAnsi" w:hAnsiTheme="majorHAnsi" w:cs="Arial"/>
              </w:rPr>
              <w:t xml:space="preserve"> Wniosek o ustalenie prawa do świadczenia dostępny online w bankowości   elektronicznej </w:t>
            </w:r>
            <w:proofErr w:type="spellStart"/>
            <w:r w:rsidRPr="007F3889">
              <w:rPr>
                <w:rFonts w:asciiTheme="majorHAnsi" w:hAnsiTheme="majorHAnsi" w:cs="Arial"/>
              </w:rPr>
              <w:t>eSKOK</w:t>
            </w:r>
            <w:proofErr w:type="spellEnd"/>
          </w:p>
          <w:p w14:paraId="6BD0BBB7" w14:textId="7765D762" w:rsidR="002D71A7" w:rsidRPr="00E742E2" w:rsidRDefault="002D71A7" w:rsidP="00E742E2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101664" w:rsidRPr="00E742E2" w14:paraId="4BFF8239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3E5A3FB3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6.</w:t>
            </w:r>
          </w:p>
        </w:tc>
        <w:tc>
          <w:tcPr>
            <w:tcW w:w="2864" w:type="dxa"/>
            <w:noWrap/>
            <w:hideMark/>
          </w:tcPr>
          <w:p w14:paraId="274A8681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czerwiec*</w:t>
            </w:r>
          </w:p>
        </w:tc>
        <w:tc>
          <w:tcPr>
            <w:tcW w:w="2523" w:type="dxa"/>
            <w:noWrap/>
            <w:hideMark/>
          </w:tcPr>
          <w:p w14:paraId="7116B97C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0667DCED" w14:textId="77777777" w:rsidR="007F3889" w:rsidRPr="007F3889" w:rsidRDefault="00101664" w:rsidP="007F3889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E742E2">
              <w:rPr>
                <w:rFonts w:asciiTheme="majorHAnsi" w:hAnsiTheme="majorHAnsi" w:cs="Arial"/>
              </w:rPr>
              <w:t> </w:t>
            </w:r>
            <w:r w:rsidR="007F3889" w:rsidRPr="007F3889">
              <w:rPr>
                <w:rFonts w:asciiTheme="majorHAnsi" w:hAnsiTheme="majorHAnsi" w:cs="Arial"/>
                <w:b/>
                <w:bCs/>
              </w:rPr>
              <w:t>Ubezpieczenia w SKOK:</w:t>
            </w:r>
          </w:p>
          <w:p w14:paraId="59932CCA" w14:textId="77777777" w:rsidR="007F3889" w:rsidRPr="007F3889" w:rsidRDefault="007F3889" w:rsidP="007F3889">
            <w:pPr>
              <w:spacing w:line="360" w:lineRule="auto"/>
              <w:rPr>
                <w:rFonts w:asciiTheme="majorHAnsi" w:hAnsiTheme="majorHAnsi" w:cs="Arial"/>
              </w:rPr>
            </w:pPr>
            <w:r w:rsidRPr="007F3889">
              <w:rPr>
                <w:rFonts w:asciiTheme="majorHAnsi" w:hAnsiTheme="majorHAnsi" w:cs="Arial"/>
              </w:rPr>
              <w:t>- oferta ubezpieczeń komunikacyjnych,</w:t>
            </w:r>
          </w:p>
          <w:p w14:paraId="7E2A202A" w14:textId="77777777" w:rsidR="007F3889" w:rsidRPr="007F3889" w:rsidRDefault="007F3889" w:rsidP="007F3889">
            <w:pPr>
              <w:spacing w:line="360" w:lineRule="auto"/>
              <w:rPr>
                <w:rFonts w:asciiTheme="majorHAnsi" w:hAnsiTheme="majorHAnsi" w:cs="Arial"/>
              </w:rPr>
            </w:pPr>
            <w:r w:rsidRPr="007F3889">
              <w:rPr>
                <w:rFonts w:asciiTheme="majorHAnsi" w:hAnsiTheme="majorHAnsi" w:cs="Arial"/>
              </w:rPr>
              <w:lastRenderedPageBreak/>
              <w:t>- oferta ubezpieczeń NNW,</w:t>
            </w:r>
          </w:p>
          <w:p w14:paraId="0FD6B3D9" w14:textId="3120E2D8" w:rsidR="007F3889" w:rsidRPr="00E742E2" w:rsidRDefault="007F3889" w:rsidP="007F3889">
            <w:pPr>
              <w:spacing w:line="360" w:lineRule="auto"/>
              <w:rPr>
                <w:rFonts w:asciiTheme="majorHAnsi" w:hAnsiTheme="majorHAnsi" w:cs="Arial"/>
              </w:rPr>
            </w:pPr>
            <w:r w:rsidRPr="007F3889">
              <w:rPr>
                <w:rFonts w:asciiTheme="majorHAnsi" w:hAnsiTheme="majorHAnsi" w:cs="Arial"/>
              </w:rPr>
              <w:t>- oferta ubezpieczeń na życie.</w:t>
            </w:r>
          </w:p>
          <w:p w14:paraId="324CEBD1" w14:textId="1B134AC1" w:rsidR="00CB0541" w:rsidRPr="00E742E2" w:rsidRDefault="00CB0541" w:rsidP="00D061B7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101664" w:rsidRPr="00E742E2" w14:paraId="5156AAA8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2433A19F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lastRenderedPageBreak/>
              <w:t>7.</w:t>
            </w:r>
          </w:p>
        </w:tc>
        <w:tc>
          <w:tcPr>
            <w:tcW w:w="2864" w:type="dxa"/>
            <w:noWrap/>
            <w:hideMark/>
          </w:tcPr>
          <w:p w14:paraId="6BCC0D3A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lipiec*</w:t>
            </w:r>
          </w:p>
        </w:tc>
        <w:tc>
          <w:tcPr>
            <w:tcW w:w="2523" w:type="dxa"/>
            <w:noWrap/>
            <w:hideMark/>
          </w:tcPr>
          <w:p w14:paraId="0E245A51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1DF8AC70" w14:textId="447CD507" w:rsidR="007F3889" w:rsidRPr="007F3889" w:rsidRDefault="007F3889" w:rsidP="007F3889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7F3889">
              <w:rPr>
                <w:rFonts w:asciiTheme="majorHAnsi" w:hAnsiTheme="majorHAnsi" w:cs="Arial"/>
                <w:b/>
                <w:bCs/>
              </w:rPr>
              <w:t>Podstawowe zasady bezpieczeństwa dotyczące bankowości internetowej:</w:t>
            </w:r>
          </w:p>
          <w:p w14:paraId="1AA289DD" w14:textId="633DBBD7" w:rsidR="007F3889" w:rsidRDefault="007F3889" w:rsidP="007F3889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Pr="007F3889">
              <w:rPr>
                <w:rFonts w:asciiTheme="majorHAnsi" w:hAnsiTheme="majorHAnsi" w:cs="Arial"/>
              </w:rPr>
              <w:t>najczęstsze błędy popełniane w sieci</w:t>
            </w:r>
          </w:p>
          <w:p w14:paraId="5B9E549B" w14:textId="39877284" w:rsidR="007F3889" w:rsidRPr="00E742E2" w:rsidRDefault="007F3889" w:rsidP="007F3889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jak zachowywać się bezpiecznie w </w:t>
            </w:r>
            <w:proofErr w:type="spellStart"/>
            <w:r>
              <w:rPr>
                <w:rFonts w:asciiTheme="majorHAnsi" w:hAnsiTheme="majorHAnsi" w:cs="Arial"/>
              </w:rPr>
              <w:t>internecie</w:t>
            </w:r>
            <w:proofErr w:type="spellEnd"/>
            <w:r>
              <w:rPr>
                <w:rFonts w:asciiTheme="majorHAnsi" w:hAnsiTheme="majorHAnsi" w:cs="Arial"/>
              </w:rPr>
              <w:t>?</w:t>
            </w:r>
          </w:p>
          <w:p w14:paraId="0DAA1790" w14:textId="3A70449A" w:rsidR="00464D1F" w:rsidRPr="00E742E2" w:rsidRDefault="00464D1F" w:rsidP="00D061B7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101664" w:rsidRPr="00E742E2" w14:paraId="3B3B95FA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04DDC37B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8.</w:t>
            </w:r>
          </w:p>
        </w:tc>
        <w:tc>
          <w:tcPr>
            <w:tcW w:w="2864" w:type="dxa"/>
            <w:noWrap/>
            <w:hideMark/>
          </w:tcPr>
          <w:p w14:paraId="4AA0EDFF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sierpień*</w:t>
            </w:r>
          </w:p>
        </w:tc>
        <w:tc>
          <w:tcPr>
            <w:tcW w:w="2523" w:type="dxa"/>
            <w:noWrap/>
            <w:hideMark/>
          </w:tcPr>
          <w:p w14:paraId="1AD71ED7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3F56FCB7" w14:textId="77777777" w:rsidR="00142981" w:rsidRPr="00142981" w:rsidRDefault="00142981" w:rsidP="00142981">
            <w:pPr>
              <w:spacing w:after="0" w:line="360" w:lineRule="auto"/>
              <w:rPr>
                <w:rFonts w:asciiTheme="majorHAnsi" w:hAnsiTheme="majorHAnsi" w:cs="Arial"/>
                <w:b/>
                <w:bCs/>
              </w:rPr>
            </w:pPr>
            <w:r w:rsidRPr="00142981">
              <w:rPr>
                <w:rFonts w:asciiTheme="majorHAnsi" w:hAnsiTheme="majorHAnsi" w:cs="Arial"/>
                <w:b/>
                <w:bCs/>
              </w:rPr>
              <w:t>Jak uczyć dzieci i młodzież o finansach?:</w:t>
            </w:r>
          </w:p>
          <w:p w14:paraId="0729D146" w14:textId="77777777" w:rsidR="00142981" w:rsidRPr="00142981" w:rsidRDefault="00142981" w:rsidP="00142981">
            <w:pPr>
              <w:spacing w:after="0" w:line="360" w:lineRule="auto"/>
              <w:rPr>
                <w:rFonts w:asciiTheme="majorHAnsi" w:hAnsiTheme="majorHAnsi" w:cs="Arial"/>
              </w:rPr>
            </w:pPr>
            <w:r w:rsidRPr="00142981">
              <w:rPr>
                <w:rFonts w:asciiTheme="majorHAnsi" w:hAnsiTheme="majorHAnsi" w:cs="Arial"/>
              </w:rPr>
              <w:t xml:space="preserve">- sytuacja finansowa rodziny a świadomość dzieci, </w:t>
            </w:r>
          </w:p>
          <w:p w14:paraId="4AB5CB0D" w14:textId="6A4E2745" w:rsidR="00CB0541" w:rsidRPr="00E742E2" w:rsidRDefault="00142981" w:rsidP="00142981">
            <w:pPr>
              <w:spacing w:line="360" w:lineRule="auto"/>
              <w:rPr>
                <w:rFonts w:asciiTheme="majorHAnsi" w:hAnsiTheme="majorHAnsi" w:cs="Arial"/>
              </w:rPr>
            </w:pPr>
            <w:r w:rsidRPr="00142981">
              <w:rPr>
                <w:rFonts w:asciiTheme="majorHAnsi" w:hAnsiTheme="majorHAnsi" w:cs="Arial"/>
              </w:rPr>
              <w:t>- sposoby motywowania dla oszczędzania.</w:t>
            </w:r>
          </w:p>
        </w:tc>
      </w:tr>
      <w:tr w:rsidR="00101664" w:rsidRPr="00E742E2" w14:paraId="2F66F488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77F57301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9.</w:t>
            </w:r>
          </w:p>
        </w:tc>
        <w:tc>
          <w:tcPr>
            <w:tcW w:w="2864" w:type="dxa"/>
            <w:noWrap/>
            <w:hideMark/>
          </w:tcPr>
          <w:p w14:paraId="1E49EFBE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wrzesień*</w:t>
            </w:r>
          </w:p>
        </w:tc>
        <w:tc>
          <w:tcPr>
            <w:tcW w:w="2523" w:type="dxa"/>
            <w:noWrap/>
            <w:hideMark/>
          </w:tcPr>
          <w:p w14:paraId="157F019A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66B52F09" w14:textId="77777777" w:rsidR="003A3E7B" w:rsidRPr="003A3E7B" w:rsidRDefault="00101664" w:rsidP="003A3E7B">
            <w:pPr>
              <w:spacing w:line="360" w:lineRule="auto"/>
              <w:rPr>
                <w:rFonts w:asciiTheme="majorHAnsi" w:hAnsiTheme="majorHAnsi" w:cs="Arial"/>
                <w:b/>
              </w:rPr>
            </w:pPr>
            <w:r w:rsidRPr="00E742E2">
              <w:rPr>
                <w:rFonts w:asciiTheme="majorHAnsi" w:hAnsiTheme="majorHAnsi" w:cs="Arial"/>
                <w:b/>
              </w:rPr>
              <w:t> </w:t>
            </w:r>
            <w:r w:rsidR="003A3E7B" w:rsidRPr="003A3E7B">
              <w:rPr>
                <w:rFonts w:asciiTheme="majorHAnsi" w:hAnsiTheme="majorHAnsi" w:cs="Arial"/>
                <w:b/>
              </w:rPr>
              <w:t> Jak efektywnie i wygodnie pomnażać pieniądze?:</w:t>
            </w:r>
          </w:p>
          <w:p w14:paraId="4FDA61D5" w14:textId="77777777" w:rsidR="003A3E7B" w:rsidRPr="003A3E7B" w:rsidRDefault="003A3E7B" w:rsidP="003A3E7B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3A3E7B">
              <w:rPr>
                <w:rFonts w:asciiTheme="majorHAnsi" w:hAnsiTheme="majorHAnsi" w:cs="Arial"/>
                <w:bCs/>
              </w:rPr>
              <w:t>- konta oszczędnościowe,</w:t>
            </w:r>
          </w:p>
          <w:p w14:paraId="07E801FF" w14:textId="77777777" w:rsidR="003A3E7B" w:rsidRPr="003A3E7B" w:rsidRDefault="003A3E7B" w:rsidP="003A3E7B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3A3E7B">
              <w:rPr>
                <w:rFonts w:asciiTheme="majorHAnsi" w:hAnsiTheme="majorHAnsi" w:cs="Arial"/>
                <w:bCs/>
              </w:rPr>
              <w:t>- terminowe rachunki oszczędnościowe,</w:t>
            </w:r>
          </w:p>
          <w:p w14:paraId="446D1F8D" w14:textId="6AA15067" w:rsidR="00380F0A" w:rsidRPr="003A3E7B" w:rsidRDefault="003A3E7B" w:rsidP="003A3E7B">
            <w:pPr>
              <w:spacing w:line="360" w:lineRule="auto"/>
              <w:rPr>
                <w:rFonts w:asciiTheme="majorHAnsi" w:hAnsiTheme="majorHAnsi" w:cs="Arial"/>
                <w:bCs/>
              </w:rPr>
            </w:pPr>
            <w:r w:rsidRPr="003A3E7B">
              <w:rPr>
                <w:rFonts w:asciiTheme="majorHAnsi" w:hAnsiTheme="majorHAnsi" w:cs="Arial"/>
                <w:bCs/>
              </w:rPr>
              <w:t>- oszczędzanie w długim okresie czasu.</w:t>
            </w:r>
          </w:p>
          <w:p w14:paraId="6C1CFEC6" w14:textId="414A12DC" w:rsidR="00CB0541" w:rsidRPr="00E742E2" w:rsidRDefault="00CB0541" w:rsidP="00D061B7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101664" w:rsidRPr="00E742E2" w14:paraId="3C942243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1BBFCFF6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10.</w:t>
            </w:r>
          </w:p>
        </w:tc>
        <w:tc>
          <w:tcPr>
            <w:tcW w:w="2864" w:type="dxa"/>
            <w:noWrap/>
            <w:hideMark/>
          </w:tcPr>
          <w:p w14:paraId="2899DFF1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październik*</w:t>
            </w:r>
          </w:p>
        </w:tc>
        <w:tc>
          <w:tcPr>
            <w:tcW w:w="2523" w:type="dxa"/>
            <w:noWrap/>
            <w:hideMark/>
          </w:tcPr>
          <w:p w14:paraId="3230F6A5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4506BB35" w14:textId="77777777" w:rsidR="00101664" w:rsidRDefault="00380F0A" w:rsidP="00D061B7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>
              <w:rPr>
                <w:rFonts w:asciiTheme="majorHAnsi" w:hAnsiTheme="majorHAnsi" w:cs="Arial"/>
                <w:b/>
                <w:bCs/>
              </w:rPr>
              <w:t>Podstawowy Rachunek płatniczy:</w:t>
            </w:r>
          </w:p>
          <w:p w14:paraId="318C6374" w14:textId="43D79841" w:rsidR="00380F0A" w:rsidRDefault="00380F0A" w:rsidP="00D061B7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c</w:t>
            </w:r>
            <w:r w:rsidRPr="00380F0A">
              <w:rPr>
                <w:rFonts w:asciiTheme="majorHAnsi" w:hAnsiTheme="majorHAnsi" w:cs="Arial"/>
              </w:rPr>
              <w:t>zym się różni rachunek płatniczy od rachunku bankowego?</w:t>
            </w:r>
          </w:p>
          <w:p w14:paraId="6224E5E3" w14:textId="648AF0F0" w:rsidR="00380F0A" w:rsidRPr="00380F0A" w:rsidRDefault="00380F0A" w:rsidP="00D061B7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zakres działania PRP</w:t>
            </w:r>
          </w:p>
        </w:tc>
      </w:tr>
      <w:tr w:rsidR="00101664" w:rsidRPr="00E742E2" w14:paraId="25DC8402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19F342AD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11.</w:t>
            </w:r>
          </w:p>
        </w:tc>
        <w:tc>
          <w:tcPr>
            <w:tcW w:w="2864" w:type="dxa"/>
            <w:noWrap/>
            <w:hideMark/>
          </w:tcPr>
          <w:p w14:paraId="2451B4A0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listopad*</w:t>
            </w:r>
          </w:p>
        </w:tc>
        <w:tc>
          <w:tcPr>
            <w:tcW w:w="2523" w:type="dxa"/>
            <w:noWrap/>
            <w:hideMark/>
          </w:tcPr>
          <w:p w14:paraId="6D8B266E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721F7444" w14:textId="77777777" w:rsidR="00E742E2" w:rsidRPr="00E742E2" w:rsidRDefault="00101664" w:rsidP="00E742E2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E742E2">
              <w:rPr>
                <w:rFonts w:asciiTheme="majorHAnsi" w:hAnsiTheme="majorHAnsi" w:cs="Arial"/>
              </w:rPr>
              <w:t> </w:t>
            </w:r>
            <w:r w:rsidR="00E742E2" w:rsidRPr="00E742E2">
              <w:rPr>
                <w:rFonts w:asciiTheme="majorHAnsi" w:hAnsiTheme="majorHAnsi" w:cs="Arial"/>
                <w:b/>
                <w:bCs/>
              </w:rPr>
              <w:t>Rachunki uśpione:</w:t>
            </w:r>
          </w:p>
          <w:p w14:paraId="3BBC54D5" w14:textId="4AEA7070" w:rsidR="00E742E2" w:rsidRPr="00E742E2" w:rsidRDefault="00E742E2" w:rsidP="00E742E2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 xml:space="preserve">- uzyskiwanie informacji o rachunkach </w:t>
            </w:r>
            <w:r w:rsidR="00E47791">
              <w:rPr>
                <w:rFonts w:asciiTheme="majorHAnsi" w:hAnsiTheme="majorHAnsi" w:cs="Arial"/>
              </w:rPr>
              <w:t xml:space="preserve">własnych i </w:t>
            </w:r>
            <w:r w:rsidRPr="00E742E2">
              <w:rPr>
                <w:rFonts w:asciiTheme="majorHAnsi" w:hAnsiTheme="majorHAnsi" w:cs="Arial"/>
              </w:rPr>
              <w:t xml:space="preserve">zmarłego, </w:t>
            </w:r>
          </w:p>
          <w:p w14:paraId="0E4E2EAB" w14:textId="57A8A7B5" w:rsidR="006D73F0" w:rsidRPr="00E742E2" w:rsidRDefault="00E742E2" w:rsidP="006D73F0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- rozwiązywanie rachunków po 10 latach nieaktywności.</w:t>
            </w:r>
          </w:p>
          <w:p w14:paraId="6E71FBF9" w14:textId="1D2A23C9" w:rsidR="00CB0541" w:rsidRPr="00E742E2" w:rsidRDefault="00CB0541" w:rsidP="00D061B7">
            <w:pPr>
              <w:spacing w:line="360" w:lineRule="auto"/>
              <w:rPr>
                <w:rFonts w:asciiTheme="majorHAnsi" w:hAnsiTheme="majorHAnsi" w:cs="Arial"/>
              </w:rPr>
            </w:pPr>
          </w:p>
        </w:tc>
      </w:tr>
      <w:tr w:rsidR="00101664" w:rsidRPr="00E742E2" w14:paraId="2AC13B92" w14:textId="77777777" w:rsidTr="00142981">
        <w:trPr>
          <w:trHeight w:val="300"/>
        </w:trPr>
        <w:tc>
          <w:tcPr>
            <w:tcW w:w="675" w:type="dxa"/>
            <w:noWrap/>
            <w:hideMark/>
          </w:tcPr>
          <w:p w14:paraId="17C100A5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12.</w:t>
            </w:r>
          </w:p>
        </w:tc>
        <w:tc>
          <w:tcPr>
            <w:tcW w:w="2864" w:type="dxa"/>
            <w:noWrap/>
            <w:hideMark/>
          </w:tcPr>
          <w:p w14:paraId="62426B18" w14:textId="77777777" w:rsidR="00101664" w:rsidRPr="00E742E2" w:rsidRDefault="00101664" w:rsidP="00D061B7">
            <w:pPr>
              <w:spacing w:line="360" w:lineRule="auto"/>
              <w:jc w:val="center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grudzień*</w:t>
            </w:r>
          </w:p>
        </w:tc>
        <w:tc>
          <w:tcPr>
            <w:tcW w:w="2523" w:type="dxa"/>
            <w:noWrap/>
            <w:hideMark/>
          </w:tcPr>
          <w:p w14:paraId="2913578E" w14:textId="77777777" w:rsidR="00101664" w:rsidRPr="00E742E2" w:rsidRDefault="00101664" w:rsidP="00D061B7">
            <w:pPr>
              <w:spacing w:line="360" w:lineRule="auto"/>
              <w:rPr>
                <w:rFonts w:asciiTheme="majorHAnsi" w:hAnsiTheme="majorHAnsi" w:cs="Arial"/>
              </w:rPr>
            </w:pPr>
            <w:r w:rsidRPr="00E742E2">
              <w:rPr>
                <w:rFonts w:asciiTheme="majorHAnsi" w:hAnsiTheme="majorHAnsi" w:cs="Arial"/>
              </w:rPr>
              <w:t>Szczytno, ul. Polska 37/18</w:t>
            </w:r>
          </w:p>
        </w:tc>
        <w:tc>
          <w:tcPr>
            <w:tcW w:w="8221" w:type="dxa"/>
            <w:noWrap/>
            <w:hideMark/>
          </w:tcPr>
          <w:p w14:paraId="1FFEF994" w14:textId="4C10ED73" w:rsidR="00101664" w:rsidRPr="00142981" w:rsidRDefault="004E5EE7" w:rsidP="006E74AD">
            <w:pPr>
              <w:spacing w:line="360" w:lineRule="auto"/>
              <w:rPr>
                <w:rFonts w:asciiTheme="majorHAnsi" w:hAnsiTheme="majorHAnsi" w:cs="Arial"/>
                <w:b/>
                <w:bCs/>
              </w:rPr>
            </w:pPr>
            <w:r w:rsidRPr="00142981">
              <w:rPr>
                <w:rFonts w:asciiTheme="majorHAnsi" w:hAnsiTheme="majorHAnsi" w:cs="Arial"/>
                <w:b/>
                <w:bCs/>
              </w:rPr>
              <w:t xml:space="preserve">Jak ograniczyć ryzyko cyberataków? </w:t>
            </w:r>
          </w:p>
          <w:p w14:paraId="5914E5C4" w14:textId="77777777" w:rsidR="004E5EE7" w:rsidRDefault="004E5EE7" w:rsidP="004E5EE7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- </w:t>
            </w:r>
            <w:r w:rsidRPr="004E5EE7">
              <w:rPr>
                <w:rFonts w:asciiTheme="majorHAnsi" w:hAnsiTheme="majorHAnsi" w:cs="Arial"/>
              </w:rPr>
              <w:t>podejrzan</w:t>
            </w:r>
            <w:r>
              <w:rPr>
                <w:rFonts w:asciiTheme="majorHAnsi" w:hAnsiTheme="majorHAnsi" w:cs="Arial"/>
              </w:rPr>
              <w:t>e</w:t>
            </w:r>
            <w:r w:rsidRPr="004E5EE7">
              <w:rPr>
                <w:rFonts w:asciiTheme="majorHAnsi" w:hAnsiTheme="majorHAnsi" w:cs="Arial"/>
              </w:rPr>
              <w:t xml:space="preserve"> link</w:t>
            </w:r>
            <w:r>
              <w:rPr>
                <w:rFonts w:asciiTheme="majorHAnsi" w:hAnsiTheme="majorHAnsi" w:cs="Arial"/>
              </w:rPr>
              <w:t>i</w:t>
            </w:r>
            <w:r w:rsidRPr="004E5EE7">
              <w:rPr>
                <w:rFonts w:asciiTheme="majorHAnsi" w:hAnsiTheme="majorHAnsi" w:cs="Arial"/>
              </w:rPr>
              <w:t xml:space="preserve"> wysyłanych przez</w:t>
            </w:r>
            <w:r>
              <w:rPr>
                <w:rFonts w:asciiTheme="majorHAnsi" w:hAnsiTheme="majorHAnsi" w:cs="Arial"/>
              </w:rPr>
              <w:t xml:space="preserve"> </w:t>
            </w:r>
            <w:r w:rsidRPr="004E5EE7">
              <w:rPr>
                <w:rFonts w:asciiTheme="majorHAnsi" w:hAnsiTheme="majorHAnsi" w:cs="Arial"/>
              </w:rPr>
              <w:t>e-mail, SMS lub wiadomości</w:t>
            </w:r>
            <w:r>
              <w:rPr>
                <w:rFonts w:asciiTheme="majorHAnsi" w:hAnsiTheme="majorHAnsi" w:cs="Arial"/>
              </w:rPr>
              <w:t>,</w:t>
            </w:r>
          </w:p>
          <w:p w14:paraId="4943DE1A" w14:textId="4BAC6CA0" w:rsidR="004E5EE7" w:rsidRDefault="004E5EE7" w:rsidP="004E5EE7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bezpieczne hasło internetowe</w:t>
            </w:r>
          </w:p>
          <w:p w14:paraId="724A62E7" w14:textId="2853716C" w:rsidR="004E5EE7" w:rsidRPr="00E742E2" w:rsidRDefault="004E5EE7" w:rsidP="004E5EE7">
            <w:pPr>
              <w:spacing w:line="36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- co to jest podwójne uwierzytelnienie</w:t>
            </w:r>
          </w:p>
        </w:tc>
      </w:tr>
    </w:tbl>
    <w:p w14:paraId="5217090F" w14:textId="77777777" w:rsidR="00E5152F" w:rsidRPr="00E742E2" w:rsidRDefault="00FA3EB1" w:rsidP="00D061B7">
      <w:pPr>
        <w:spacing w:line="360" w:lineRule="auto"/>
        <w:rPr>
          <w:rFonts w:asciiTheme="majorHAnsi" w:hAnsiTheme="majorHAnsi" w:cs="Arial"/>
        </w:rPr>
      </w:pPr>
      <w:r w:rsidRPr="00E742E2">
        <w:rPr>
          <w:rFonts w:asciiTheme="majorHAnsi" w:hAnsiTheme="majorHAnsi" w:cs="Arial"/>
        </w:rPr>
        <w:t>*informacja o dniu oraz godzinie spotkania będzie podana do wiadomości członków na tablicach ogłoszeń w placówkach SKOK</w:t>
      </w:r>
    </w:p>
    <w:p w14:paraId="58C3670E" w14:textId="77777777" w:rsidR="00FA3EB1" w:rsidRPr="00E742E2" w:rsidRDefault="00FA3EB1" w:rsidP="00D061B7">
      <w:pPr>
        <w:spacing w:line="360" w:lineRule="auto"/>
        <w:rPr>
          <w:rFonts w:asciiTheme="majorHAnsi" w:hAnsiTheme="majorHAnsi"/>
        </w:rPr>
      </w:pPr>
      <w:r w:rsidRPr="00E742E2">
        <w:rPr>
          <w:rFonts w:asciiTheme="majorHAnsi" w:hAnsiTheme="majorHAnsi"/>
        </w:rPr>
        <w:t xml:space="preserve">Sporządził: Iwona </w:t>
      </w:r>
      <w:proofErr w:type="spellStart"/>
      <w:r w:rsidRPr="00E742E2">
        <w:rPr>
          <w:rFonts w:asciiTheme="majorHAnsi" w:hAnsiTheme="majorHAnsi"/>
        </w:rPr>
        <w:t>Sachajczuk</w:t>
      </w:r>
      <w:proofErr w:type="spellEnd"/>
    </w:p>
    <w:sectPr w:rsidR="00FA3EB1" w:rsidRPr="00E742E2" w:rsidSect="00744B32">
      <w:foot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0B6F" w14:textId="77777777" w:rsidR="00F01C1A" w:rsidRDefault="00F01C1A" w:rsidP="00D061B7">
      <w:pPr>
        <w:spacing w:after="0" w:line="240" w:lineRule="auto"/>
      </w:pPr>
      <w:r>
        <w:separator/>
      </w:r>
    </w:p>
  </w:endnote>
  <w:endnote w:type="continuationSeparator" w:id="0">
    <w:p w14:paraId="3C8617C2" w14:textId="77777777" w:rsidR="00F01C1A" w:rsidRDefault="00F01C1A" w:rsidP="00D0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id w:val="1611622725"/>
      <w:docPartObj>
        <w:docPartGallery w:val="Page Numbers (Bottom of Page)"/>
        <w:docPartUnique/>
      </w:docPartObj>
    </w:sdtPr>
    <w:sdtEndPr/>
    <w:sdtContent>
      <w:p w14:paraId="5E4E6F3A" w14:textId="79A587D9" w:rsidR="00D061B7" w:rsidRPr="003A3E7B" w:rsidRDefault="00D061B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3A3E7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3A3E7B">
          <w:rPr>
            <w:rFonts w:eastAsiaTheme="minorEastAsia" w:cs="Times New Roman"/>
            <w:sz w:val="20"/>
            <w:szCs w:val="20"/>
          </w:rPr>
          <w:fldChar w:fldCharType="begin"/>
        </w:r>
        <w:r w:rsidRPr="003A3E7B">
          <w:rPr>
            <w:sz w:val="20"/>
            <w:szCs w:val="20"/>
          </w:rPr>
          <w:instrText>PAGE    \* MERGEFORMAT</w:instrText>
        </w:r>
        <w:r w:rsidRPr="003A3E7B">
          <w:rPr>
            <w:rFonts w:eastAsiaTheme="minorEastAsia" w:cs="Times New Roman"/>
            <w:sz w:val="20"/>
            <w:szCs w:val="20"/>
          </w:rPr>
          <w:fldChar w:fldCharType="separate"/>
        </w:r>
        <w:r w:rsidR="00CC0772" w:rsidRPr="003A3E7B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3A3E7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020DF358" w14:textId="77777777" w:rsidR="00D061B7" w:rsidRDefault="00D061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5F6C" w14:textId="77777777" w:rsidR="00F01C1A" w:rsidRDefault="00F01C1A" w:rsidP="00D061B7">
      <w:pPr>
        <w:spacing w:after="0" w:line="240" w:lineRule="auto"/>
      </w:pPr>
      <w:r>
        <w:separator/>
      </w:r>
    </w:p>
  </w:footnote>
  <w:footnote w:type="continuationSeparator" w:id="0">
    <w:p w14:paraId="64868AC4" w14:textId="77777777" w:rsidR="00F01C1A" w:rsidRDefault="00F01C1A" w:rsidP="00D0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A1"/>
    <w:rsid w:val="0005025F"/>
    <w:rsid w:val="00101664"/>
    <w:rsid w:val="00142981"/>
    <w:rsid w:val="002D71A7"/>
    <w:rsid w:val="00380F0A"/>
    <w:rsid w:val="003A3E7B"/>
    <w:rsid w:val="00464D1F"/>
    <w:rsid w:val="004E5EE7"/>
    <w:rsid w:val="00566DA1"/>
    <w:rsid w:val="006401D0"/>
    <w:rsid w:val="006D73F0"/>
    <w:rsid w:val="006E74AD"/>
    <w:rsid w:val="00712DDB"/>
    <w:rsid w:val="00744B32"/>
    <w:rsid w:val="007F3889"/>
    <w:rsid w:val="00991AFE"/>
    <w:rsid w:val="00A259C6"/>
    <w:rsid w:val="00A32838"/>
    <w:rsid w:val="00CB0541"/>
    <w:rsid w:val="00CC0772"/>
    <w:rsid w:val="00D061B7"/>
    <w:rsid w:val="00E47791"/>
    <w:rsid w:val="00E5152F"/>
    <w:rsid w:val="00E742E2"/>
    <w:rsid w:val="00F01C1A"/>
    <w:rsid w:val="00F04365"/>
    <w:rsid w:val="00F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4CC0"/>
  <w15:docId w15:val="{EEF74D22-6586-4EDD-92B2-B9BEA46C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B7"/>
  </w:style>
  <w:style w:type="paragraph" w:styleId="Stopka">
    <w:name w:val="footer"/>
    <w:basedOn w:val="Normalny"/>
    <w:link w:val="StopkaZnak"/>
    <w:uiPriority w:val="99"/>
    <w:unhideWhenUsed/>
    <w:rsid w:val="00D06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B7"/>
  </w:style>
  <w:style w:type="paragraph" w:customStyle="1" w:styleId="Default">
    <w:name w:val="Default"/>
    <w:rsid w:val="00D061B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AB79-1605-4EA9-9B08-0437AB0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IwonaS</dc:creator>
  <cp:lastModifiedBy>Anna Samsel</cp:lastModifiedBy>
  <cp:revision>3</cp:revision>
  <cp:lastPrinted>2017-01-13T11:32:00Z</cp:lastPrinted>
  <dcterms:created xsi:type="dcterms:W3CDTF">2023-02-02T13:38:00Z</dcterms:created>
  <dcterms:modified xsi:type="dcterms:W3CDTF">2023-02-02T13:40:00Z</dcterms:modified>
</cp:coreProperties>
</file>