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5B798" w14:textId="2145FD96" w:rsidR="006801D0" w:rsidRPr="00BF3CB5" w:rsidRDefault="003D13AD" w:rsidP="00EA12FC">
      <w:pPr>
        <w:pStyle w:val="Bezodstpw"/>
        <w:jc w:val="center"/>
        <w:rPr>
          <w:rFonts w:cstheme="minorHAnsi"/>
          <w:b/>
          <w:sz w:val="20"/>
          <w:szCs w:val="20"/>
        </w:rPr>
      </w:pPr>
      <w:r w:rsidRPr="00BF3CB5">
        <w:rPr>
          <w:rFonts w:cstheme="minorHAnsi"/>
          <w:b/>
          <w:sz w:val="20"/>
          <w:szCs w:val="20"/>
        </w:rPr>
        <w:t>Regulamin konkursu</w:t>
      </w:r>
      <w:r w:rsidR="00EA12FC" w:rsidRPr="00BF3CB5">
        <w:rPr>
          <w:rFonts w:cstheme="minorHAnsi"/>
          <w:b/>
          <w:sz w:val="20"/>
          <w:szCs w:val="20"/>
        </w:rPr>
        <w:t xml:space="preserve"> </w:t>
      </w:r>
      <w:r w:rsidR="00B079BD" w:rsidRPr="00BF3CB5">
        <w:rPr>
          <w:rFonts w:cstheme="minorHAnsi"/>
          <w:b/>
          <w:sz w:val="20"/>
          <w:szCs w:val="20"/>
        </w:rPr>
        <w:t>„wizerunek karty wielowalutowej”</w:t>
      </w:r>
    </w:p>
    <w:p w14:paraId="76B15BA6" w14:textId="77777777" w:rsidR="00EA12FC" w:rsidRPr="00BF3CB5" w:rsidRDefault="00EA12FC" w:rsidP="00EA12FC">
      <w:pPr>
        <w:pStyle w:val="Bezodstpw"/>
        <w:jc w:val="both"/>
        <w:rPr>
          <w:rFonts w:cstheme="minorHAnsi"/>
          <w:b/>
          <w:sz w:val="20"/>
          <w:szCs w:val="20"/>
        </w:rPr>
      </w:pPr>
    </w:p>
    <w:p w14:paraId="3B4D1DF6" w14:textId="0AC481DB" w:rsidR="00955138" w:rsidRPr="00BF3CB5" w:rsidRDefault="00955138" w:rsidP="00765ACE">
      <w:pPr>
        <w:pStyle w:val="Bezodstpw"/>
        <w:numPr>
          <w:ilvl w:val="0"/>
          <w:numId w:val="19"/>
        </w:numPr>
        <w:jc w:val="both"/>
        <w:rPr>
          <w:rFonts w:cstheme="minorHAnsi"/>
          <w:b/>
          <w:sz w:val="20"/>
          <w:szCs w:val="20"/>
        </w:rPr>
      </w:pPr>
      <w:r w:rsidRPr="00BF3CB5">
        <w:rPr>
          <w:rFonts w:cstheme="minorHAnsi"/>
          <w:b/>
          <w:sz w:val="20"/>
          <w:szCs w:val="20"/>
        </w:rPr>
        <w:t>Organi</w:t>
      </w:r>
      <w:r w:rsidR="00122F70" w:rsidRPr="00BF3CB5">
        <w:rPr>
          <w:rFonts w:cstheme="minorHAnsi"/>
          <w:b/>
          <w:sz w:val="20"/>
          <w:szCs w:val="20"/>
        </w:rPr>
        <w:t>zator</w:t>
      </w:r>
    </w:p>
    <w:p w14:paraId="605CBED9" w14:textId="694287C0" w:rsidR="00122F70" w:rsidRPr="00BF3CB5" w:rsidRDefault="00122F70" w:rsidP="00995448">
      <w:pPr>
        <w:pStyle w:val="Bezodstpw"/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 xml:space="preserve">Organizatorem </w:t>
      </w:r>
      <w:r w:rsidR="00DF3BA8" w:rsidRPr="00BF3CB5">
        <w:rPr>
          <w:rFonts w:cstheme="minorHAnsi"/>
          <w:sz w:val="20"/>
          <w:szCs w:val="20"/>
        </w:rPr>
        <w:t>konkursu („</w:t>
      </w:r>
      <w:r w:rsidR="00DF3BA8" w:rsidRPr="00BF3CB5">
        <w:rPr>
          <w:rFonts w:cstheme="minorHAnsi"/>
          <w:b/>
          <w:sz w:val="20"/>
          <w:szCs w:val="20"/>
        </w:rPr>
        <w:t>Konkurs</w:t>
      </w:r>
      <w:r w:rsidR="00DF3BA8" w:rsidRPr="00BF3CB5">
        <w:rPr>
          <w:rFonts w:cstheme="minorHAnsi"/>
          <w:sz w:val="20"/>
          <w:szCs w:val="20"/>
        </w:rPr>
        <w:t xml:space="preserve">”) </w:t>
      </w:r>
      <w:r w:rsidRPr="00BF3CB5">
        <w:rPr>
          <w:rFonts w:cstheme="minorHAnsi"/>
          <w:sz w:val="20"/>
          <w:szCs w:val="20"/>
        </w:rPr>
        <w:t>jest Krajowa Spółdzielcza Kasa Oszczędnościowo-Kredytowa</w:t>
      </w:r>
      <w:r w:rsidR="00DF3BA8" w:rsidRPr="00BF3CB5">
        <w:rPr>
          <w:rFonts w:cstheme="minorHAnsi"/>
          <w:sz w:val="20"/>
          <w:szCs w:val="20"/>
        </w:rPr>
        <w:t xml:space="preserve"> z siedzibą w Sopocie</w:t>
      </w:r>
      <w:r w:rsidR="00F9621E" w:rsidRPr="00BF3CB5">
        <w:rPr>
          <w:rFonts w:cstheme="minorHAnsi"/>
          <w:sz w:val="20"/>
          <w:szCs w:val="20"/>
        </w:rPr>
        <w:t xml:space="preserve"> („</w:t>
      </w:r>
      <w:r w:rsidR="00F9621E" w:rsidRPr="00BF3CB5">
        <w:rPr>
          <w:rFonts w:cstheme="minorHAnsi"/>
          <w:b/>
          <w:sz w:val="20"/>
          <w:szCs w:val="20"/>
        </w:rPr>
        <w:t>Organizator</w:t>
      </w:r>
      <w:r w:rsidR="00F9621E" w:rsidRPr="00BF3CB5">
        <w:rPr>
          <w:rFonts w:cstheme="minorHAnsi"/>
          <w:sz w:val="20"/>
          <w:szCs w:val="20"/>
        </w:rPr>
        <w:t>”)</w:t>
      </w:r>
      <w:r w:rsidRPr="00BF3CB5">
        <w:rPr>
          <w:rFonts w:cstheme="minorHAnsi"/>
          <w:sz w:val="20"/>
          <w:szCs w:val="20"/>
        </w:rPr>
        <w:t xml:space="preserve">. </w:t>
      </w:r>
      <w:r w:rsidR="00DF3BA8" w:rsidRPr="00BF3CB5">
        <w:rPr>
          <w:rFonts w:cstheme="minorHAnsi"/>
          <w:sz w:val="20"/>
          <w:szCs w:val="20"/>
        </w:rPr>
        <w:t xml:space="preserve">Konkurs </w:t>
      </w:r>
      <w:r w:rsidR="00B03448" w:rsidRPr="00BF3CB5">
        <w:rPr>
          <w:rFonts w:cstheme="minorHAnsi"/>
          <w:sz w:val="20"/>
          <w:szCs w:val="20"/>
        </w:rPr>
        <w:t>organizowany jest na terenie Rzeczypospolitej Polskiej. Niniejszy regulamin Konkursu stanowi podstawę jego organizacji, a także określa prawa i obowiązki jego Uczestników</w:t>
      </w:r>
      <w:r w:rsidR="00B05CE1" w:rsidRPr="00FB1017">
        <w:rPr>
          <w:rFonts w:cstheme="minorHAnsi"/>
          <w:sz w:val="20"/>
          <w:szCs w:val="20"/>
        </w:rPr>
        <w:t xml:space="preserve"> („</w:t>
      </w:r>
      <w:r w:rsidR="00B05CE1" w:rsidRPr="00BF3CB5">
        <w:rPr>
          <w:rFonts w:cstheme="minorHAnsi"/>
          <w:b/>
          <w:sz w:val="20"/>
          <w:szCs w:val="20"/>
        </w:rPr>
        <w:t>Regulamin</w:t>
      </w:r>
      <w:r w:rsidR="00B05CE1" w:rsidRPr="00BF3CB5">
        <w:rPr>
          <w:rFonts w:cstheme="minorHAnsi"/>
          <w:sz w:val="20"/>
          <w:szCs w:val="20"/>
        </w:rPr>
        <w:t>”)</w:t>
      </w:r>
      <w:r w:rsidR="00B03448" w:rsidRPr="00BF3CB5">
        <w:rPr>
          <w:rFonts w:cstheme="minorHAnsi"/>
          <w:sz w:val="20"/>
          <w:szCs w:val="20"/>
        </w:rPr>
        <w:t>.</w:t>
      </w:r>
    </w:p>
    <w:p w14:paraId="0D15F654" w14:textId="77777777" w:rsidR="00EA12FC" w:rsidRPr="00BF3CB5" w:rsidRDefault="00EA12FC" w:rsidP="00EA12FC">
      <w:pPr>
        <w:pStyle w:val="Bezodstpw"/>
        <w:jc w:val="both"/>
        <w:rPr>
          <w:rFonts w:cstheme="minorHAnsi"/>
          <w:b/>
          <w:sz w:val="20"/>
          <w:szCs w:val="20"/>
        </w:rPr>
      </w:pPr>
    </w:p>
    <w:p w14:paraId="4782CB80" w14:textId="3FAC735D" w:rsidR="003D13AD" w:rsidRPr="00BF3CB5" w:rsidRDefault="003D13AD" w:rsidP="00765ACE">
      <w:pPr>
        <w:pStyle w:val="Bezodstpw"/>
        <w:numPr>
          <w:ilvl w:val="0"/>
          <w:numId w:val="19"/>
        </w:numPr>
        <w:jc w:val="both"/>
        <w:rPr>
          <w:rFonts w:cstheme="minorHAnsi"/>
          <w:b/>
          <w:sz w:val="20"/>
          <w:szCs w:val="20"/>
        </w:rPr>
      </w:pPr>
      <w:r w:rsidRPr="00BF3CB5">
        <w:rPr>
          <w:rFonts w:cstheme="minorHAnsi"/>
          <w:b/>
          <w:sz w:val="20"/>
          <w:szCs w:val="20"/>
        </w:rPr>
        <w:t>Uczestnicy Konkursu</w:t>
      </w:r>
    </w:p>
    <w:p w14:paraId="35E95FE4" w14:textId="0B3082B2" w:rsidR="003D13AD" w:rsidRPr="00BF3CB5" w:rsidRDefault="003D13AD" w:rsidP="00A11F8C">
      <w:pPr>
        <w:pStyle w:val="Bezodstpw"/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 xml:space="preserve">Uczestnikiem Konkursu </w:t>
      </w:r>
      <w:r w:rsidR="00AF0E54" w:rsidRPr="00BF3CB5">
        <w:rPr>
          <w:rFonts w:cstheme="minorHAnsi"/>
          <w:sz w:val="20"/>
          <w:szCs w:val="20"/>
        </w:rPr>
        <w:t>mo</w:t>
      </w:r>
      <w:r w:rsidR="0007534E" w:rsidRPr="00BF3CB5">
        <w:rPr>
          <w:rFonts w:cstheme="minorHAnsi"/>
          <w:sz w:val="20"/>
          <w:szCs w:val="20"/>
        </w:rPr>
        <w:t>że</w:t>
      </w:r>
      <w:r w:rsidR="00AF0E54" w:rsidRPr="00BF3CB5">
        <w:rPr>
          <w:rFonts w:cstheme="minorHAnsi"/>
          <w:sz w:val="20"/>
          <w:szCs w:val="20"/>
        </w:rPr>
        <w:t xml:space="preserve"> </w:t>
      </w:r>
      <w:r w:rsidR="00F9621E" w:rsidRPr="00BF3CB5">
        <w:rPr>
          <w:rFonts w:cstheme="minorHAnsi"/>
          <w:sz w:val="20"/>
          <w:szCs w:val="20"/>
        </w:rPr>
        <w:t xml:space="preserve">być </w:t>
      </w:r>
      <w:r w:rsidR="0007534E" w:rsidRPr="00BF3CB5">
        <w:rPr>
          <w:rFonts w:cstheme="minorHAnsi"/>
          <w:sz w:val="20"/>
          <w:szCs w:val="20"/>
        </w:rPr>
        <w:t xml:space="preserve">każdy </w:t>
      </w:r>
      <w:r w:rsidR="00A11F8C" w:rsidRPr="00BF3CB5">
        <w:rPr>
          <w:rFonts w:cstheme="minorHAnsi"/>
          <w:sz w:val="20"/>
          <w:szCs w:val="20"/>
        </w:rPr>
        <w:t xml:space="preserve">pełnoletni i posiadający pełną zdolność do czynności prawnych </w:t>
      </w:r>
      <w:r w:rsidR="00E76B16" w:rsidRPr="00BF3CB5">
        <w:rPr>
          <w:rFonts w:cstheme="minorHAnsi"/>
          <w:sz w:val="20"/>
          <w:szCs w:val="20"/>
        </w:rPr>
        <w:t>c</w:t>
      </w:r>
      <w:r w:rsidR="00AF0E54" w:rsidRPr="00BF3CB5">
        <w:rPr>
          <w:rFonts w:cstheme="minorHAnsi"/>
          <w:sz w:val="20"/>
          <w:szCs w:val="20"/>
        </w:rPr>
        <w:t>złon</w:t>
      </w:r>
      <w:r w:rsidR="0007534E" w:rsidRPr="00BF3CB5">
        <w:rPr>
          <w:rFonts w:cstheme="minorHAnsi"/>
          <w:sz w:val="20"/>
          <w:szCs w:val="20"/>
        </w:rPr>
        <w:t>e</w:t>
      </w:r>
      <w:r w:rsidR="00AF0E54" w:rsidRPr="00BF3CB5">
        <w:rPr>
          <w:rFonts w:cstheme="minorHAnsi"/>
          <w:sz w:val="20"/>
          <w:szCs w:val="20"/>
        </w:rPr>
        <w:t>k, pracowni</w:t>
      </w:r>
      <w:r w:rsidR="0007534E" w:rsidRPr="00BF3CB5">
        <w:rPr>
          <w:rFonts w:cstheme="minorHAnsi"/>
          <w:sz w:val="20"/>
          <w:szCs w:val="20"/>
        </w:rPr>
        <w:t>k</w:t>
      </w:r>
      <w:r w:rsidR="00AF0E54" w:rsidRPr="00BF3CB5">
        <w:rPr>
          <w:rFonts w:cstheme="minorHAnsi"/>
          <w:sz w:val="20"/>
          <w:szCs w:val="20"/>
        </w:rPr>
        <w:t xml:space="preserve"> </w:t>
      </w:r>
      <w:r w:rsidR="0007534E" w:rsidRPr="00BF3CB5">
        <w:rPr>
          <w:rFonts w:cstheme="minorHAnsi"/>
          <w:sz w:val="20"/>
          <w:szCs w:val="20"/>
        </w:rPr>
        <w:t>lub</w:t>
      </w:r>
      <w:r w:rsidR="00AF0E54" w:rsidRPr="00BF3CB5">
        <w:rPr>
          <w:rFonts w:cstheme="minorHAnsi"/>
          <w:sz w:val="20"/>
          <w:szCs w:val="20"/>
        </w:rPr>
        <w:t xml:space="preserve"> człon</w:t>
      </w:r>
      <w:r w:rsidR="0007534E" w:rsidRPr="00BF3CB5">
        <w:rPr>
          <w:rFonts w:cstheme="minorHAnsi"/>
          <w:sz w:val="20"/>
          <w:szCs w:val="20"/>
        </w:rPr>
        <w:t>e</w:t>
      </w:r>
      <w:r w:rsidR="00AF0E54" w:rsidRPr="00BF3CB5">
        <w:rPr>
          <w:rFonts w:cstheme="minorHAnsi"/>
          <w:sz w:val="20"/>
          <w:szCs w:val="20"/>
        </w:rPr>
        <w:t>k rodzin</w:t>
      </w:r>
      <w:r w:rsidR="0007534E" w:rsidRPr="00BF3CB5">
        <w:rPr>
          <w:rFonts w:cstheme="minorHAnsi"/>
          <w:sz w:val="20"/>
          <w:szCs w:val="20"/>
        </w:rPr>
        <w:t>y</w:t>
      </w:r>
      <w:r w:rsidR="00AF0E54" w:rsidRPr="00BF3CB5">
        <w:rPr>
          <w:rFonts w:cstheme="minorHAnsi"/>
          <w:sz w:val="20"/>
          <w:szCs w:val="20"/>
        </w:rPr>
        <w:t xml:space="preserve"> pracownik</w:t>
      </w:r>
      <w:r w:rsidR="0007534E" w:rsidRPr="00BF3CB5">
        <w:rPr>
          <w:rFonts w:cstheme="minorHAnsi"/>
          <w:sz w:val="20"/>
          <w:szCs w:val="20"/>
        </w:rPr>
        <w:t>a</w:t>
      </w:r>
      <w:r w:rsidR="00AF0E54" w:rsidRPr="00BF3CB5">
        <w:rPr>
          <w:rFonts w:cstheme="minorHAnsi"/>
          <w:sz w:val="20"/>
          <w:szCs w:val="20"/>
        </w:rPr>
        <w:t xml:space="preserve"> </w:t>
      </w:r>
      <w:r w:rsidR="0007534E" w:rsidRPr="00BF3CB5">
        <w:rPr>
          <w:rFonts w:cstheme="minorHAnsi"/>
          <w:sz w:val="20"/>
          <w:szCs w:val="20"/>
        </w:rPr>
        <w:t xml:space="preserve">każdej ze </w:t>
      </w:r>
      <w:r w:rsidRPr="00BF3CB5">
        <w:rPr>
          <w:rFonts w:cstheme="minorHAnsi"/>
          <w:sz w:val="20"/>
          <w:szCs w:val="20"/>
        </w:rPr>
        <w:t>Spółdzielcz</w:t>
      </w:r>
      <w:r w:rsidR="00AF0E54" w:rsidRPr="00BF3CB5">
        <w:rPr>
          <w:rFonts w:cstheme="minorHAnsi"/>
          <w:sz w:val="20"/>
          <w:szCs w:val="20"/>
        </w:rPr>
        <w:t>ych</w:t>
      </w:r>
      <w:r w:rsidRPr="00BF3CB5">
        <w:rPr>
          <w:rFonts w:cstheme="minorHAnsi"/>
          <w:sz w:val="20"/>
          <w:szCs w:val="20"/>
        </w:rPr>
        <w:t xml:space="preserve"> Kas Oszczędnościowo-</w:t>
      </w:r>
      <w:r w:rsidR="00AF0E54" w:rsidRPr="00BF3CB5">
        <w:rPr>
          <w:rFonts w:cstheme="minorHAnsi"/>
          <w:sz w:val="20"/>
          <w:szCs w:val="20"/>
        </w:rPr>
        <w:t>Kredytowych</w:t>
      </w:r>
      <w:r w:rsidR="0007534E" w:rsidRPr="00BF3CB5">
        <w:rPr>
          <w:rFonts w:cstheme="minorHAnsi"/>
          <w:sz w:val="20"/>
          <w:szCs w:val="20"/>
        </w:rPr>
        <w:t xml:space="preserve">, pod warunkiem spełnia wszystkich wymogów określonych w pkt III. </w:t>
      </w:r>
      <w:r w:rsidR="00B05CE1" w:rsidRPr="00BF3CB5">
        <w:rPr>
          <w:rFonts w:cstheme="minorHAnsi"/>
          <w:sz w:val="20"/>
          <w:szCs w:val="20"/>
        </w:rPr>
        <w:t>Regulaminu</w:t>
      </w:r>
      <w:r w:rsidR="00AF0E54" w:rsidRPr="00BF3CB5">
        <w:rPr>
          <w:rFonts w:cstheme="minorHAnsi"/>
          <w:sz w:val="20"/>
          <w:szCs w:val="20"/>
        </w:rPr>
        <w:t xml:space="preserve"> </w:t>
      </w:r>
      <w:r w:rsidR="00F9621E" w:rsidRPr="00BF3CB5">
        <w:rPr>
          <w:rFonts w:cstheme="minorHAnsi"/>
          <w:sz w:val="20"/>
          <w:szCs w:val="20"/>
        </w:rPr>
        <w:t>(„</w:t>
      </w:r>
      <w:r w:rsidR="00F9621E" w:rsidRPr="00BF3CB5">
        <w:rPr>
          <w:rFonts w:cstheme="minorHAnsi"/>
          <w:b/>
          <w:sz w:val="20"/>
          <w:szCs w:val="20"/>
        </w:rPr>
        <w:t>Uczestnik</w:t>
      </w:r>
      <w:r w:rsidR="00F9621E" w:rsidRPr="00BF3CB5">
        <w:rPr>
          <w:rFonts w:cstheme="minorHAnsi"/>
          <w:sz w:val="20"/>
          <w:szCs w:val="20"/>
        </w:rPr>
        <w:t>”)</w:t>
      </w:r>
      <w:r w:rsidR="00083E48" w:rsidRPr="00BF3CB5">
        <w:rPr>
          <w:rFonts w:cstheme="minorHAnsi"/>
          <w:sz w:val="20"/>
          <w:szCs w:val="20"/>
        </w:rPr>
        <w:t>.</w:t>
      </w:r>
    </w:p>
    <w:p w14:paraId="1E97B448" w14:textId="77777777" w:rsidR="00EA12FC" w:rsidRPr="00BF3CB5" w:rsidRDefault="00EA12FC" w:rsidP="00EA12FC">
      <w:pPr>
        <w:pStyle w:val="Bezodstpw"/>
        <w:jc w:val="both"/>
        <w:rPr>
          <w:rFonts w:cstheme="minorHAnsi"/>
          <w:b/>
          <w:sz w:val="20"/>
          <w:szCs w:val="20"/>
        </w:rPr>
      </w:pPr>
    </w:p>
    <w:p w14:paraId="13060AE9" w14:textId="10FA2B64" w:rsidR="003D13AD" w:rsidRPr="00BF3CB5" w:rsidRDefault="003D13AD" w:rsidP="00765ACE">
      <w:pPr>
        <w:pStyle w:val="Bezodstpw"/>
        <w:numPr>
          <w:ilvl w:val="0"/>
          <w:numId w:val="19"/>
        </w:numPr>
        <w:jc w:val="both"/>
        <w:rPr>
          <w:rFonts w:cstheme="minorHAnsi"/>
          <w:b/>
          <w:sz w:val="20"/>
          <w:szCs w:val="20"/>
        </w:rPr>
      </w:pPr>
      <w:r w:rsidRPr="00BF3CB5">
        <w:rPr>
          <w:rFonts w:cstheme="minorHAnsi"/>
          <w:b/>
          <w:sz w:val="20"/>
          <w:szCs w:val="20"/>
        </w:rPr>
        <w:t>Warunki uczestnictwa</w:t>
      </w:r>
    </w:p>
    <w:p w14:paraId="6DAFF4CD" w14:textId="19729E70" w:rsidR="00F9621E" w:rsidRPr="00BF3CB5" w:rsidRDefault="00E76B16" w:rsidP="00696709">
      <w:pPr>
        <w:pStyle w:val="Bezodstpw"/>
        <w:numPr>
          <w:ilvl w:val="0"/>
          <w:numId w:val="5"/>
        </w:numPr>
        <w:ind w:left="426"/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 xml:space="preserve">Zgłaszanie się Uczestników do udziału w Konkursie </w:t>
      </w:r>
      <w:r w:rsidR="00F9621E" w:rsidRPr="00BF3CB5">
        <w:rPr>
          <w:rFonts w:cstheme="minorHAnsi"/>
          <w:sz w:val="20"/>
          <w:szCs w:val="20"/>
        </w:rPr>
        <w:t>odb</w:t>
      </w:r>
      <w:r w:rsidR="00701A7D" w:rsidRPr="00BF3CB5">
        <w:rPr>
          <w:rFonts w:cstheme="minorHAnsi"/>
          <w:sz w:val="20"/>
          <w:szCs w:val="20"/>
        </w:rPr>
        <w:t>ywać</w:t>
      </w:r>
      <w:r w:rsidR="00F9621E" w:rsidRPr="00BF3CB5">
        <w:rPr>
          <w:rFonts w:cstheme="minorHAnsi"/>
          <w:sz w:val="20"/>
          <w:szCs w:val="20"/>
        </w:rPr>
        <w:t xml:space="preserve"> się</w:t>
      </w:r>
      <w:r w:rsidR="00701A7D" w:rsidRPr="00BF3CB5">
        <w:rPr>
          <w:rFonts w:cstheme="minorHAnsi"/>
          <w:sz w:val="20"/>
          <w:szCs w:val="20"/>
        </w:rPr>
        <w:t xml:space="preserve"> będzie</w:t>
      </w:r>
      <w:r w:rsidR="00F9621E" w:rsidRPr="00BF3CB5">
        <w:rPr>
          <w:rFonts w:cstheme="minorHAnsi"/>
          <w:sz w:val="20"/>
          <w:szCs w:val="20"/>
        </w:rPr>
        <w:t xml:space="preserve"> </w:t>
      </w:r>
      <w:r w:rsidR="00AA61AE" w:rsidRPr="00BF3CB5">
        <w:rPr>
          <w:rFonts w:cstheme="minorHAnsi"/>
          <w:sz w:val="20"/>
          <w:szCs w:val="20"/>
        </w:rPr>
        <w:t xml:space="preserve">w terminie </w:t>
      </w:r>
      <w:r w:rsidR="00F9621E" w:rsidRPr="00BF3CB5">
        <w:rPr>
          <w:rFonts w:cstheme="minorHAnsi"/>
          <w:sz w:val="20"/>
          <w:szCs w:val="20"/>
        </w:rPr>
        <w:t>od dnia</w:t>
      </w:r>
      <w:r w:rsidR="0064014F">
        <w:rPr>
          <w:rFonts w:cstheme="minorHAnsi"/>
          <w:sz w:val="20"/>
          <w:szCs w:val="20"/>
        </w:rPr>
        <w:t xml:space="preserve"> </w:t>
      </w:r>
      <w:r w:rsidR="004C7E05">
        <w:rPr>
          <w:rFonts w:cstheme="minorHAnsi"/>
          <w:sz w:val="20"/>
          <w:szCs w:val="20"/>
        </w:rPr>
        <w:t>12</w:t>
      </w:r>
      <w:r w:rsidR="00C5373D">
        <w:rPr>
          <w:rFonts w:cstheme="minorHAnsi"/>
          <w:sz w:val="20"/>
          <w:szCs w:val="20"/>
        </w:rPr>
        <w:t>.04.2021 r. do 28.04.2021</w:t>
      </w:r>
    </w:p>
    <w:p w14:paraId="30E9B925" w14:textId="13A41B46" w:rsidR="00F9621E" w:rsidRPr="00BF3CB5" w:rsidRDefault="005C1942" w:rsidP="00696709">
      <w:pPr>
        <w:pStyle w:val="Bezodstpw"/>
        <w:numPr>
          <w:ilvl w:val="0"/>
          <w:numId w:val="5"/>
        </w:numPr>
        <w:ind w:left="426"/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 xml:space="preserve">Warunkiem uczestnictwa w Konkursie jest </w:t>
      </w:r>
      <w:r w:rsidR="00F9621E" w:rsidRPr="00BF3CB5">
        <w:rPr>
          <w:rFonts w:cstheme="minorHAnsi"/>
          <w:sz w:val="20"/>
          <w:szCs w:val="20"/>
        </w:rPr>
        <w:t>spełnienie łącznie następujących warunków:</w:t>
      </w:r>
    </w:p>
    <w:p w14:paraId="1A6946A5" w14:textId="110B770A" w:rsidR="00F9621E" w:rsidRPr="00BF3CB5" w:rsidRDefault="005C1942" w:rsidP="00696709">
      <w:pPr>
        <w:pStyle w:val="Bezodstpw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 xml:space="preserve">akceptacja przez </w:t>
      </w:r>
      <w:r w:rsidR="00F9621E" w:rsidRPr="00BF3CB5">
        <w:rPr>
          <w:rFonts w:cstheme="minorHAnsi"/>
          <w:sz w:val="20"/>
          <w:szCs w:val="20"/>
        </w:rPr>
        <w:t xml:space="preserve">Uczestnika </w:t>
      </w:r>
      <w:r w:rsidRPr="00BF3CB5">
        <w:rPr>
          <w:rFonts w:cstheme="minorHAnsi"/>
          <w:sz w:val="20"/>
          <w:szCs w:val="20"/>
        </w:rPr>
        <w:t xml:space="preserve">Konkursu treści </w:t>
      </w:r>
      <w:r w:rsidR="00B05CE1" w:rsidRPr="00BF3CB5">
        <w:rPr>
          <w:rFonts w:cstheme="minorHAnsi"/>
          <w:sz w:val="20"/>
          <w:szCs w:val="20"/>
        </w:rPr>
        <w:t>R</w:t>
      </w:r>
      <w:r w:rsidR="00F9621E" w:rsidRPr="00BF3CB5">
        <w:rPr>
          <w:rFonts w:cstheme="minorHAnsi"/>
          <w:sz w:val="20"/>
          <w:szCs w:val="20"/>
        </w:rPr>
        <w:t>egulaminu,</w:t>
      </w:r>
    </w:p>
    <w:p w14:paraId="371252E0" w14:textId="795880A3" w:rsidR="009B65E8" w:rsidRPr="00BF3CB5" w:rsidRDefault="00F9621E" w:rsidP="00696709">
      <w:pPr>
        <w:pStyle w:val="Bezodstpw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>dokonanie zgłoszenia</w:t>
      </w:r>
      <w:r w:rsidR="00966C8A" w:rsidRPr="00BF3CB5">
        <w:rPr>
          <w:rFonts w:cstheme="minorHAnsi"/>
          <w:sz w:val="20"/>
          <w:szCs w:val="20"/>
        </w:rPr>
        <w:t xml:space="preserve"> </w:t>
      </w:r>
      <w:r w:rsidR="00B05CE1" w:rsidRPr="00BF3CB5">
        <w:rPr>
          <w:rFonts w:cstheme="minorHAnsi"/>
          <w:sz w:val="20"/>
          <w:szCs w:val="20"/>
        </w:rPr>
        <w:t>na</w:t>
      </w:r>
      <w:r w:rsidR="00966C8A" w:rsidRPr="00BF3CB5">
        <w:rPr>
          <w:rFonts w:cstheme="minorHAnsi"/>
          <w:sz w:val="20"/>
          <w:szCs w:val="20"/>
        </w:rPr>
        <w:t xml:space="preserve"> formularz</w:t>
      </w:r>
      <w:r w:rsidR="00B05CE1" w:rsidRPr="00BF3CB5">
        <w:rPr>
          <w:rFonts w:cstheme="minorHAnsi"/>
          <w:sz w:val="20"/>
          <w:szCs w:val="20"/>
        </w:rPr>
        <w:t>u, będącym załącznikiem do Regulaminu, dostępnym na</w:t>
      </w:r>
      <w:r w:rsidRPr="00BF3CB5">
        <w:rPr>
          <w:rFonts w:cstheme="minorHAnsi"/>
          <w:sz w:val="20"/>
          <w:szCs w:val="20"/>
        </w:rPr>
        <w:t xml:space="preserve"> </w:t>
      </w:r>
      <w:r w:rsidR="00B05CE1" w:rsidRPr="00BF3CB5">
        <w:rPr>
          <w:rFonts w:cstheme="minorHAnsi"/>
          <w:sz w:val="20"/>
          <w:szCs w:val="20"/>
        </w:rPr>
        <w:t xml:space="preserve">stronie </w:t>
      </w:r>
      <w:r w:rsidRPr="00BF3CB5">
        <w:rPr>
          <w:rFonts w:cstheme="minorHAnsi"/>
          <w:sz w:val="20"/>
          <w:szCs w:val="20"/>
        </w:rPr>
        <w:t xml:space="preserve">internetowej </w:t>
      </w:r>
      <w:r w:rsidR="00B05CE1" w:rsidRPr="00BF3CB5">
        <w:rPr>
          <w:rFonts w:cstheme="minorHAnsi"/>
          <w:sz w:val="20"/>
          <w:szCs w:val="20"/>
        </w:rPr>
        <w:t>Organizatora</w:t>
      </w:r>
      <w:r w:rsidRPr="00BF3CB5">
        <w:rPr>
          <w:rFonts w:cstheme="minorHAnsi"/>
          <w:sz w:val="20"/>
          <w:szCs w:val="20"/>
        </w:rPr>
        <w:t xml:space="preserve">, przesyłając je na adres: </w:t>
      </w:r>
      <w:hyperlink r:id="rId5" w:history="1">
        <w:r w:rsidR="00B079BD" w:rsidRPr="00BF3CB5">
          <w:rPr>
            <w:rStyle w:val="Hipercze"/>
            <w:rFonts w:cstheme="minorHAnsi"/>
            <w:sz w:val="20"/>
            <w:szCs w:val="20"/>
          </w:rPr>
          <w:t>joanna.szulc@skok.pl</w:t>
        </w:r>
      </w:hyperlink>
      <w:r w:rsidR="00B079BD" w:rsidRPr="00BF3CB5">
        <w:rPr>
          <w:rFonts w:cstheme="minorHAnsi"/>
          <w:sz w:val="20"/>
          <w:szCs w:val="20"/>
        </w:rPr>
        <w:t xml:space="preserve"> </w:t>
      </w:r>
      <w:r w:rsidR="00AA61AE" w:rsidRPr="00BF3CB5">
        <w:rPr>
          <w:rFonts w:cstheme="minorHAnsi"/>
          <w:sz w:val="20"/>
          <w:szCs w:val="20"/>
        </w:rPr>
        <w:t>w terminie, o którym mowa w ust. 1 powyżej</w:t>
      </w:r>
      <w:r w:rsidR="009B65E8" w:rsidRPr="00BF3CB5">
        <w:rPr>
          <w:rFonts w:cstheme="minorHAnsi"/>
          <w:sz w:val="20"/>
          <w:szCs w:val="20"/>
        </w:rPr>
        <w:t>,</w:t>
      </w:r>
    </w:p>
    <w:p w14:paraId="4F9A57CF" w14:textId="1DD658A6" w:rsidR="00F9621E" w:rsidRPr="00BF3CB5" w:rsidRDefault="00B079BD" w:rsidP="00696709">
      <w:pPr>
        <w:pStyle w:val="Bezodstpw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 xml:space="preserve">przesłanie </w:t>
      </w:r>
      <w:r w:rsidR="004A55A4" w:rsidRPr="00BF3CB5">
        <w:rPr>
          <w:rFonts w:cstheme="minorHAnsi"/>
          <w:sz w:val="20"/>
          <w:szCs w:val="20"/>
        </w:rPr>
        <w:t xml:space="preserve">pocztą </w:t>
      </w:r>
      <w:r w:rsidR="00B05CE1" w:rsidRPr="00BF3CB5">
        <w:rPr>
          <w:rFonts w:cstheme="minorHAnsi"/>
          <w:sz w:val="20"/>
          <w:szCs w:val="20"/>
        </w:rPr>
        <w:t>na adres siedziby Organizatora</w:t>
      </w:r>
      <w:r w:rsidR="00C5373D">
        <w:rPr>
          <w:rFonts w:cstheme="minorHAnsi"/>
          <w:sz w:val="20"/>
          <w:szCs w:val="20"/>
        </w:rPr>
        <w:t xml:space="preserve"> (81-743 Sopot, ul. Władysława IV </w:t>
      </w:r>
      <w:r w:rsidR="00AC5CB7">
        <w:rPr>
          <w:rFonts w:cstheme="minorHAnsi"/>
          <w:sz w:val="20"/>
          <w:szCs w:val="20"/>
        </w:rPr>
        <w:t>22)</w:t>
      </w:r>
      <w:r w:rsidR="00AC5CB7" w:rsidRPr="00BF3CB5">
        <w:rPr>
          <w:rFonts w:cstheme="minorHAnsi"/>
          <w:sz w:val="20"/>
          <w:szCs w:val="20"/>
        </w:rPr>
        <w:t xml:space="preserve"> lub</w:t>
      </w:r>
      <w:r w:rsidR="004A55A4" w:rsidRPr="00BF3CB5">
        <w:rPr>
          <w:rFonts w:cstheme="minorHAnsi"/>
          <w:sz w:val="20"/>
          <w:szCs w:val="20"/>
        </w:rPr>
        <w:t xml:space="preserve"> elektroniczne </w:t>
      </w:r>
      <w:r w:rsidR="00B05CE1" w:rsidRPr="00BF3CB5">
        <w:rPr>
          <w:rFonts w:cstheme="minorHAnsi"/>
          <w:sz w:val="20"/>
          <w:szCs w:val="20"/>
        </w:rPr>
        <w:t>na adres</w:t>
      </w:r>
      <w:r w:rsidR="00C5373D">
        <w:rPr>
          <w:rFonts w:cstheme="minorHAnsi"/>
          <w:sz w:val="20"/>
          <w:szCs w:val="20"/>
        </w:rPr>
        <w:t xml:space="preserve"> </w:t>
      </w:r>
      <w:hyperlink r:id="rId6" w:history="1">
        <w:r w:rsidR="00C5373D" w:rsidRPr="00FD5A78">
          <w:rPr>
            <w:rStyle w:val="Hipercze"/>
            <w:rFonts w:cstheme="minorHAnsi"/>
            <w:sz w:val="20"/>
            <w:szCs w:val="20"/>
          </w:rPr>
          <w:t>joanna.szulc@skok.pl</w:t>
        </w:r>
      </w:hyperlink>
      <w:r w:rsidR="00C5373D">
        <w:rPr>
          <w:rFonts w:cstheme="minorHAnsi"/>
          <w:sz w:val="20"/>
          <w:szCs w:val="20"/>
        </w:rPr>
        <w:t xml:space="preserve"> </w:t>
      </w:r>
      <w:r w:rsidRPr="00BF3CB5">
        <w:rPr>
          <w:rFonts w:cstheme="minorHAnsi"/>
          <w:sz w:val="20"/>
          <w:szCs w:val="20"/>
        </w:rPr>
        <w:t xml:space="preserve">pracy </w:t>
      </w:r>
      <w:r w:rsidR="00A11F8C" w:rsidRPr="00BF3CB5">
        <w:rPr>
          <w:rFonts w:cstheme="minorHAnsi"/>
          <w:sz w:val="20"/>
          <w:szCs w:val="20"/>
        </w:rPr>
        <w:t xml:space="preserve">konkursowej </w:t>
      </w:r>
      <w:r w:rsidRPr="00BF3CB5">
        <w:rPr>
          <w:rFonts w:cstheme="minorHAnsi"/>
          <w:sz w:val="20"/>
          <w:szCs w:val="20"/>
        </w:rPr>
        <w:t xml:space="preserve">w dowolnej </w:t>
      </w:r>
      <w:r w:rsidR="00271912" w:rsidRPr="00BF3CB5">
        <w:rPr>
          <w:rFonts w:cstheme="minorHAnsi"/>
          <w:sz w:val="20"/>
          <w:szCs w:val="20"/>
        </w:rPr>
        <w:t>formie, dotyczącej</w:t>
      </w:r>
      <w:r w:rsidR="004A55A4" w:rsidRPr="00BF3CB5">
        <w:rPr>
          <w:rFonts w:cstheme="minorHAnsi"/>
          <w:sz w:val="20"/>
          <w:szCs w:val="20"/>
        </w:rPr>
        <w:t xml:space="preserve"> </w:t>
      </w:r>
      <w:r w:rsidRPr="00BF3CB5">
        <w:rPr>
          <w:rFonts w:cstheme="minorHAnsi"/>
          <w:sz w:val="20"/>
          <w:szCs w:val="20"/>
        </w:rPr>
        <w:t>wizerun</w:t>
      </w:r>
      <w:r w:rsidR="004A55A4" w:rsidRPr="00BF3CB5">
        <w:rPr>
          <w:rFonts w:cstheme="minorHAnsi"/>
          <w:sz w:val="20"/>
          <w:szCs w:val="20"/>
        </w:rPr>
        <w:t>ku na wielowalutowej karcie płatniczej VISA</w:t>
      </w:r>
      <w:r w:rsidR="00B05CE1" w:rsidRPr="00BF3CB5">
        <w:rPr>
          <w:rFonts w:cstheme="minorHAnsi"/>
          <w:sz w:val="20"/>
          <w:szCs w:val="20"/>
        </w:rPr>
        <w:t>, w terminie, o którym mowa w ust. 1 powyżej</w:t>
      </w:r>
      <w:r w:rsidR="00271912" w:rsidRPr="00BF3CB5">
        <w:rPr>
          <w:rFonts w:cstheme="minorHAnsi"/>
          <w:sz w:val="20"/>
          <w:szCs w:val="20"/>
        </w:rPr>
        <w:t>.</w:t>
      </w:r>
    </w:p>
    <w:p w14:paraId="08D4F98E" w14:textId="667EDC21" w:rsidR="00F9621E" w:rsidRPr="00BF3CB5" w:rsidRDefault="00F9621E" w:rsidP="00696709">
      <w:pPr>
        <w:pStyle w:val="Bezodstpw"/>
        <w:numPr>
          <w:ilvl w:val="0"/>
          <w:numId w:val="5"/>
        </w:numPr>
        <w:ind w:left="426"/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>Dokonanie czynności</w:t>
      </w:r>
      <w:r w:rsidR="00E92C42" w:rsidRPr="00BF3CB5">
        <w:rPr>
          <w:rFonts w:cstheme="minorHAnsi"/>
          <w:sz w:val="20"/>
          <w:szCs w:val="20"/>
        </w:rPr>
        <w:t xml:space="preserve"> </w:t>
      </w:r>
      <w:r w:rsidR="00AA61AE" w:rsidRPr="00BF3CB5">
        <w:rPr>
          <w:rFonts w:cstheme="minorHAnsi"/>
          <w:sz w:val="20"/>
          <w:szCs w:val="20"/>
        </w:rPr>
        <w:t xml:space="preserve">oraz spełnienie </w:t>
      </w:r>
      <w:r w:rsidR="00F258D8" w:rsidRPr="00BF3CB5">
        <w:rPr>
          <w:rFonts w:cstheme="minorHAnsi"/>
          <w:sz w:val="20"/>
          <w:szCs w:val="20"/>
        </w:rPr>
        <w:t xml:space="preserve">łącznie </w:t>
      </w:r>
      <w:r w:rsidR="00AA61AE" w:rsidRPr="00BF3CB5">
        <w:rPr>
          <w:rFonts w:cstheme="minorHAnsi"/>
          <w:sz w:val="20"/>
          <w:szCs w:val="20"/>
        </w:rPr>
        <w:t xml:space="preserve">warunków </w:t>
      </w:r>
      <w:r w:rsidR="00E92C42" w:rsidRPr="00BF3CB5">
        <w:rPr>
          <w:rFonts w:cstheme="minorHAnsi"/>
          <w:sz w:val="20"/>
          <w:szCs w:val="20"/>
        </w:rPr>
        <w:t>określonych w ust. 2</w:t>
      </w:r>
      <w:r w:rsidRPr="00BF3CB5">
        <w:rPr>
          <w:rFonts w:cstheme="minorHAnsi"/>
          <w:sz w:val="20"/>
          <w:szCs w:val="20"/>
        </w:rPr>
        <w:t>, w dowolnej kolejności, w okresie trwania Konkursu, oznacza zgłoszenie się do Konkursu („</w:t>
      </w:r>
      <w:r w:rsidRPr="00BF3CB5">
        <w:rPr>
          <w:rFonts w:cstheme="minorHAnsi"/>
          <w:b/>
          <w:sz w:val="20"/>
          <w:szCs w:val="20"/>
        </w:rPr>
        <w:t>Zgłoszenie</w:t>
      </w:r>
      <w:r w:rsidRPr="00BF3CB5">
        <w:rPr>
          <w:rFonts w:cstheme="minorHAnsi"/>
          <w:sz w:val="20"/>
          <w:szCs w:val="20"/>
        </w:rPr>
        <w:t>”).</w:t>
      </w:r>
    </w:p>
    <w:p w14:paraId="1175884E" w14:textId="52111E5E" w:rsidR="00F9621E" w:rsidRPr="00BF3CB5" w:rsidRDefault="00F9621E" w:rsidP="00696709">
      <w:pPr>
        <w:pStyle w:val="Bezodstpw"/>
        <w:numPr>
          <w:ilvl w:val="0"/>
          <w:numId w:val="5"/>
        </w:numPr>
        <w:ind w:left="426"/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>Każdy Uczestnik może dokonać tylko jednego Zgłoszenia</w:t>
      </w:r>
      <w:r w:rsidR="00701A7D" w:rsidRPr="00BF3CB5">
        <w:rPr>
          <w:rFonts w:cstheme="minorHAnsi"/>
          <w:sz w:val="20"/>
          <w:szCs w:val="20"/>
        </w:rPr>
        <w:t xml:space="preserve"> </w:t>
      </w:r>
      <w:r w:rsidR="00F258D8" w:rsidRPr="00BF3CB5">
        <w:rPr>
          <w:rFonts w:cstheme="minorHAnsi"/>
          <w:sz w:val="20"/>
          <w:szCs w:val="20"/>
        </w:rPr>
        <w:t>do</w:t>
      </w:r>
      <w:r w:rsidR="00701A7D" w:rsidRPr="00BF3CB5">
        <w:rPr>
          <w:rFonts w:cstheme="minorHAnsi"/>
          <w:sz w:val="20"/>
          <w:szCs w:val="20"/>
        </w:rPr>
        <w:t xml:space="preserve"> Konkursu</w:t>
      </w:r>
      <w:r w:rsidRPr="00BF3CB5">
        <w:rPr>
          <w:rFonts w:cstheme="minorHAnsi"/>
          <w:sz w:val="20"/>
          <w:szCs w:val="20"/>
        </w:rPr>
        <w:t>.</w:t>
      </w:r>
    </w:p>
    <w:p w14:paraId="17E920E8" w14:textId="43FD8503" w:rsidR="00822729" w:rsidRPr="00BF3CB5" w:rsidRDefault="00822729" w:rsidP="00696709">
      <w:pPr>
        <w:pStyle w:val="Bezodstpw"/>
        <w:numPr>
          <w:ilvl w:val="0"/>
          <w:numId w:val="5"/>
        </w:numPr>
        <w:ind w:left="426"/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>Konkurs nie jest grą losową, loterią fantową, zakładem wzajemnym, loterią promocyjną, grą, której wynik zależy od przypadku, ani żadną inną w rozumieniu art. 2 ust. 1 pkt. 10 ustawy z dnia 19 listopada 2009 r. o grach hazardowych.</w:t>
      </w:r>
    </w:p>
    <w:p w14:paraId="5668AD23" w14:textId="30A30463" w:rsidR="005C1942" w:rsidRPr="00BF3CB5" w:rsidRDefault="005C1942" w:rsidP="00696709">
      <w:pPr>
        <w:pStyle w:val="Bezodstpw"/>
        <w:numPr>
          <w:ilvl w:val="0"/>
          <w:numId w:val="5"/>
        </w:numPr>
        <w:ind w:left="426"/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>Regulamin Konkursu, formularz zgłoszeniowy oraz dodatkowe informacje</w:t>
      </w:r>
      <w:r w:rsidR="00083E48" w:rsidRPr="00BF3CB5">
        <w:rPr>
          <w:rFonts w:cstheme="minorHAnsi"/>
          <w:sz w:val="20"/>
          <w:szCs w:val="20"/>
        </w:rPr>
        <w:t xml:space="preserve"> dotyczące Konkursu dostępne </w:t>
      </w:r>
      <w:r w:rsidR="00F9621E" w:rsidRPr="00BF3CB5">
        <w:rPr>
          <w:rFonts w:cstheme="minorHAnsi"/>
          <w:sz w:val="20"/>
          <w:szCs w:val="20"/>
        </w:rPr>
        <w:t xml:space="preserve">są </w:t>
      </w:r>
      <w:r w:rsidR="00083E48" w:rsidRPr="00BF3CB5">
        <w:rPr>
          <w:rFonts w:cstheme="minorHAnsi"/>
          <w:sz w:val="20"/>
          <w:szCs w:val="20"/>
        </w:rPr>
        <w:t xml:space="preserve">na stronie </w:t>
      </w:r>
      <w:hyperlink r:id="rId7" w:history="1">
        <w:r w:rsidR="00B03448" w:rsidRPr="00BF3CB5">
          <w:rPr>
            <w:rStyle w:val="Hipercze"/>
            <w:rFonts w:cstheme="minorHAnsi"/>
            <w:sz w:val="20"/>
            <w:szCs w:val="20"/>
          </w:rPr>
          <w:t>www.skok.pl</w:t>
        </w:r>
      </w:hyperlink>
      <w:r w:rsidR="00B03448" w:rsidRPr="00BF3CB5">
        <w:rPr>
          <w:rFonts w:cstheme="minorHAnsi"/>
          <w:sz w:val="20"/>
          <w:szCs w:val="20"/>
        </w:rPr>
        <w:t>.</w:t>
      </w:r>
    </w:p>
    <w:p w14:paraId="3CEBF7BD" w14:textId="77777777" w:rsidR="00EA12FC" w:rsidRPr="00BF3CB5" w:rsidRDefault="00EA12FC" w:rsidP="00EA12FC">
      <w:pPr>
        <w:pStyle w:val="Bezodstpw"/>
        <w:jc w:val="both"/>
        <w:rPr>
          <w:rFonts w:cstheme="minorHAnsi"/>
          <w:sz w:val="20"/>
          <w:szCs w:val="20"/>
        </w:rPr>
      </w:pPr>
    </w:p>
    <w:p w14:paraId="79BD4BA2" w14:textId="0F16E207" w:rsidR="00F9621E" w:rsidRPr="00BF3CB5" w:rsidRDefault="00EA12FC" w:rsidP="00765ACE">
      <w:pPr>
        <w:pStyle w:val="Bezodstpw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b/>
          <w:sz w:val="20"/>
          <w:szCs w:val="20"/>
        </w:rPr>
        <w:t>Przebieg Konkursu</w:t>
      </w:r>
    </w:p>
    <w:p w14:paraId="6E0B7079" w14:textId="5BB79DA3" w:rsidR="00F9621E" w:rsidRPr="00BF3CB5" w:rsidRDefault="00F9621E" w:rsidP="00696709">
      <w:pPr>
        <w:pStyle w:val="Bezodstpw"/>
        <w:numPr>
          <w:ilvl w:val="0"/>
          <w:numId w:val="6"/>
        </w:numPr>
        <w:ind w:left="426"/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 xml:space="preserve">W celu wyłonienia </w:t>
      </w:r>
      <w:r w:rsidR="00BF3CB5">
        <w:rPr>
          <w:rFonts w:cstheme="minorHAnsi"/>
          <w:sz w:val="20"/>
          <w:szCs w:val="20"/>
        </w:rPr>
        <w:t>Z</w:t>
      </w:r>
      <w:r w:rsidR="00BF3CB5" w:rsidRPr="00BF3CB5">
        <w:rPr>
          <w:rFonts w:cstheme="minorHAnsi"/>
          <w:sz w:val="20"/>
          <w:szCs w:val="20"/>
        </w:rPr>
        <w:t xml:space="preserve">wycięzcy </w:t>
      </w:r>
      <w:r w:rsidRPr="00BF3CB5">
        <w:rPr>
          <w:rFonts w:cstheme="minorHAnsi"/>
          <w:sz w:val="20"/>
          <w:szCs w:val="20"/>
        </w:rPr>
        <w:t xml:space="preserve">Konkursu oraz w celu zapewnienia prawidłowego przebiegu Konkursu, Organizator </w:t>
      </w:r>
      <w:r w:rsidR="00AA61AE" w:rsidRPr="00BF3CB5">
        <w:rPr>
          <w:rFonts w:cstheme="minorHAnsi"/>
          <w:sz w:val="20"/>
          <w:szCs w:val="20"/>
        </w:rPr>
        <w:t xml:space="preserve">w terminie, o którym mowa w pkt III. ust. 1 Regulaminu </w:t>
      </w:r>
      <w:r w:rsidRPr="00BF3CB5">
        <w:rPr>
          <w:rFonts w:cstheme="minorHAnsi"/>
          <w:sz w:val="20"/>
          <w:szCs w:val="20"/>
        </w:rPr>
        <w:t xml:space="preserve">powoła </w:t>
      </w:r>
      <w:r w:rsidR="00C5373D">
        <w:rPr>
          <w:rFonts w:cstheme="minorHAnsi"/>
          <w:sz w:val="20"/>
          <w:szCs w:val="20"/>
        </w:rPr>
        <w:t>4</w:t>
      </w:r>
      <w:r w:rsidR="00F258D8" w:rsidRPr="00BF3CB5">
        <w:rPr>
          <w:rFonts w:cstheme="minorHAnsi"/>
          <w:sz w:val="20"/>
          <w:szCs w:val="20"/>
        </w:rPr>
        <w:t xml:space="preserve">-osobową </w:t>
      </w:r>
      <w:r w:rsidRPr="00BF3CB5">
        <w:rPr>
          <w:rFonts w:cstheme="minorHAnsi"/>
          <w:sz w:val="20"/>
          <w:szCs w:val="20"/>
        </w:rPr>
        <w:t xml:space="preserve">komisję </w:t>
      </w:r>
      <w:r w:rsidR="00AC5CB7" w:rsidRPr="00BF3CB5">
        <w:rPr>
          <w:rFonts w:cstheme="minorHAnsi"/>
          <w:sz w:val="20"/>
          <w:szCs w:val="20"/>
        </w:rPr>
        <w:t>konkursową (</w:t>
      </w:r>
      <w:r w:rsidRPr="00BF3CB5">
        <w:rPr>
          <w:rFonts w:cstheme="minorHAnsi"/>
          <w:sz w:val="20"/>
          <w:szCs w:val="20"/>
        </w:rPr>
        <w:t>„</w:t>
      </w:r>
      <w:r w:rsidRPr="00BF3CB5">
        <w:rPr>
          <w:rFonts w:cstheme="minorHAnsi"/>
          <w:b/>
          <w:sz w:val="20"/>
          <w:szCs w:val="20"/>
        </w:rPr>
        <w:t>Komisja Konkursowa</w:t>
      </w:r>
      <w:r w:rsidRPr="00BF3CB5">
        <w:rPr>
          <w:rFonts w:cstheme="minorHAnsi"/>
          <w:sz w:val="20"/>
          <w:szCs w:val="20"/>
        </w:rPr>
        <w:t>”)</w:t>
      </w:r>
      <w:r w:rsidR="00407198">
        <w:rPr>
          <w:rFonts w:cstheme="minorHAnsi"/>
          <w:sz w:val="20"/>
          <w:szCs w:val="20"/>
        </w:rPr>
        <w:t>.</w:t>
      </w:r>
      <w:r w:rsidRPr="00BF3CB5">
        <w:rPr>
          <w:rFonts w:cstheme="minorHAnsi"/>
          <w:sz w:val="20"/>
          <w:szCs w:val="20"/>
        </w:rPr>
        <w:t xml:space="preserve"> </w:t>
      </w:r>
      <w:r w:rsidR="00C5373D">
        <w:rPr>
          <w:rFonts w:cstheme="minorHAnsi"/>
          <w:sz w:val="20"/>
          <w:szCs w:val="20"/>
        </w:rPr>
        <w:t xml:space="preserve">Komisja Konkursowa składać się będzie z przedstawicieli </w:t>
      </w:r>
      <w:r w:rsidR="0064014F">
        <w:rPr>
          <w:rFonts w:cstheme="minorHAnsi"/>
          <w:sz w:val="20"/>
          <w:szCs w:val="20"/>
        </w:rPr>
        <w:t>Organizatora</w:t>
      </w:r>
      <w:r w:rsidR="009B65E8" w:rsidRPr="00BF3CB5">
        <w:rPr>
          <w:rFonts w:cstheme="minorHAnsi"/>
          <w:sz w:val="20"/>
          <w:szCs w:val="20"/>
        </w:rPr>
        <w:t xml:space="preserve">, która dokona wyboru najlepszej </w:t>
      </w:r>
      <w:r w:rsidR="00271912" w:rsidRPr="00BF3CB5">
        <w:rPr>
          <w:rFonts w:cstheme="minorHAnsi"/>
          <w:sz w:val="20"/>
          <w:szCs w:val="20"/>
        </w:rPr>
        <w:t xml:space="preserve">pracy </w:t>
      </w:r>
      <w:r w:rsidR="009B65E8" w:rsidRPr="00BF3CB5">
        <w:rPr>
          <w:rFonts w:cstheme="minorHAnsi"/>
          <w:sz w:val="20"/>
          <w:szCs w:val="20"/>
        </w:rPr>
        <w:t xml:space="preserve">spośród </w:t>
      </w:r>
      <w:r w:rsidR="00271912" w:rsidRPr="00BF3CB5">
        <w:rPr>
          <w:rFonts w:cstheme="minorHAnsi"/>
          <w:sz w:val="20"/>
          <w:szCs w:val="20"/>
        </w:rPr>
        <w:t>nadesłanych prac</w:t>
      </w:r>
      <w:r w:rsidR="009B65E8" w:rsidRPr="00BF3CB5">
        <w:rPr>
          <w:rFonts w:cstheme="minorHAnsi"/>
          <w:sz w:val="20"/>
          <w:szCs w:val="20"/>
        </w:rPr>
        <w:t xml:space="preserve"> Uczestników, biorących udział w Konkursie</w:t>
      </w:r>
      <w:r w:rsidR="00DC307F" w:rsidRPr="00BF3CB5">
        <w:rPr>
          <w:rFonts w:cstheme="minorHAnsi"/>
          <w:sz w:val="20"/>
          <w:szCs w:val="20"/>
        </w:rPr>
        <w:t>.</w:t>
      </w:r>
    </w:p>
    <w:p w14:paraId="3329CD3D" w14:textId="0B016FC7" w:rsidR="002E4092" w:rsidRPr="00BF3CB5" w:rsidRDefault="00DC307F" w:rsidP="00696709">
      <w:pPr>
        <w:pStyle w:val="Bezodstpw"/>
        <w:numPr>
          <w:ilvl w:val="0"/>
          <w:numId w:val="6"/>
        </w:numPr>
        <w:ind w:left="426"/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 xml:space="preserve">Komisja </w:t>
      </w:r>
      <w:r w:rsidR="00F258D8" w:rsidRPr="00BF3CB5">
        <w:rPr>
          <w:rFonts w:cstheme="minorHAnsi"/>
          <w:sz w:val="20"/>
          <w:szCs w:val="20"/>
        </w:rPr>
        <w:t xml:space="preserve">Konkursowa </w:t>
      </w:r>
      <w:r w:rsidR="00AA61AE" w:rsidRPr="00BF3CB5">
        <w:rPr>
          <w:rFonts w:cstheme="minorHAnsi"/>
          <w:sz w:val="20"/>
          <w:szCs w:val="20"/>
        </w:rPr>
        <w:t>w terminie</w:t>
      </w:r>
      <w:r w:rsidR="00C5373D">
        <w:rPr>
          <w:rFonts w:cstheme="minorHAnsi"/>
          <w:sz w:val="20"/>
          <w:szCs w:val="20"/>
        </w:rPr>
        <w:t xml:space="preserve"> d</w:t>
      </w:r>
      <w:bookmarkStart w:id="0" w:name="_GoBack"/>
      <w:bookmarkEnd w:id="0"/>
      <w:r w:rsidR="00C5373D">
        <w:rPr>
          <w:rFonts w:cstheme="minorHAnsi"/>
          <w:sz w:val="20"/>
          <w:szCs w:val="20"/>
        </w:rPr>
        <w:t xml:space="preserve">o </w:t>
      </w:r>
      <w:r w:rsidR="001A08CA">
        <w:rPr>
          <w:rFonts w:cstheme="minorHAnsi"/>
          <w:sz w:val="20"/>
          <w:szCs w:val="20"/>
        </w:rPr>
        <w:t>04.05</w:t>
      </w:r>
      <w:r w:rsidR="00C5373D">
        <w:rPr>
          <w:rFonts w:cstheme="minorHAnsi"/>
          <w:sz w:val="20"/>
          <w:szCs w:val="20"/>
        </w:rPr>
        <w:t>.2021 r.</w:t>
      </w:r>
      <w:r w:rsidR="00C5373D" w:rsidRPr="00BF3CB5">
        <w:rPr>
          <w:rFonts w:cstheme="minorHAnsi"/>
          <w:sz w:val="20"/>
          <w:szCs w:val="20"/>
        </w:rPr>
        <w:t xml:space="preserve"> </w:t>
      </w:r>
      <w:r w:rsidR="00AA61AE" w:rsidRPr="00BF3CB5">
        <w:rPr>
          <w:rFonts w:cstheme="minorHAnsi"/>
          <w:sz w:val="20"/>
          <w:szCs w:val="20"/>
        </w:rPr>
        <w:t xml:space="preserve">po upływie terminu, o którym mowa w pkt III ust. 1 Regulaminu, </w:t>
      </w:r>
      <w:r w:rsidRPr="00BF3CB5">
        <w:rPr>
          <w:rFonts w:cstheme="minorHAnsi"/>
          <w:sz w:val="20"/>
          <w:szCs w:val="20"/>
        </w:rPr>
        <w:t xml:space="preserve">wybierze zwycięskie </w:t>
      </w:r>
      <w:r w:rsidR="00A11F8C" w:rsidRPr="00BF3CB5">
        <w:rPr>
          <w:rFonts w:cstheme="minorHAnsi"/>
          <w:sz w:val="20"/>
          <w:szCs w:val="20"/>
        </w:rPr>
        <w:t>prac</w:t>
      </w:r>
      <w:r w:rsidR="00E76B16" w:rsidRPr="00BF3CB5">
        <w:rPr>
          <w:rFonts w:cstheme="minorHAnsi"/>
          <w:sz w:val="20"/>
          <w:szCs w:val="20"/>
        </w:rPr>
        <w:t>e</w:t>
      </w:r>
      <w:r w:rsidR="00A11F8C" w:rsidRPr="00BF3CB5">
        <w:rPr>
          <w:rFonts w:cstheme="minorHAnsi"/>
          <w:sz w:val="20"/>
          <w:szCs w:val="20"/>
        </w:rPr>
        <w:t xml:space="preserve"> konkursow</w:t>
      </w:r>
      <w:r w:rsidR="00E76B16" w:rsidRPr="00BF3CB5">
        <w:rPr>
          <w:rFonts w:cstheme="minorHAnsi"/>
          <w:sz w:val="20"/>
          <w:szCs w:val="20"/>
        </w:rPr>
        <w:t>e (nagrodzoną oraz wyróżnione)</w:t>
      </w:r>
      <w:r w:rsidR="00F258D8" w:rsidRPr="00BF3CB5">
        <w:rPr>
          <w:rFonts w:cstheme="minorHAnsi"/>
          <w:sz w:val="20"/>
          <w:szCs w:val="20"/>
        </w:rPr>
        <w:t>,</w:t>
      </w:r>
      <w:r w:rsidRPr="00BF3CB5">
        <w:rPr>
          <w:rFonts w:cstheme="minorHAnsi"/>
          <w:sz w:val="20"/>
          <w:szCs w:val="20"/>
        </w:rPr>
        <w:t xml:space="preserve"> kierując się wyłącznie własnym uznaniem, uwzględniając następujące elementy, podlegające ocenie</w:t>
      </w:r>
      <w:r w:rsidR="002E4092" w:rsidRPr="00BF3CB5">
        <w:rPr>
          <w:rFonts w:cstheme="minorHAnsi"/>
          <w:sz w:val="20"/>
          <w:szCs w:val="20"/>
        </w:rPr>
        <w:t>:</w:t>
      </w:r>
    </w:p>
    <w:p w14:paraId="2C713B04" w14:textId="1C7C50D6" w:rsidR="002E4092" w:rsidRPr="00BF3CB5" w:rsidRDefault="002E4092" w:rsidP="00696709">
      <w:pPr>
        <w:pStyle w:val="Bezodstpw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 xml:space="preserve">ogólny wygląd </w:t>
      </w:r>
      <w:r w:rsidR="004A55A4" w:rsidRPr="00BF3CB5">
        <w:rPr>
          <w:rFonts w:cstheme="minorHAnsi"/>
          <w:sz w:val="20"/>
          <w:szCs w:val="20"/>
        </w:rPr>
        <w:t>pracy</w:t>
      </w:r>
      <w:r w:rsidRPr="00BF3CB5">
        <w:rPr>
          <w:rFonts w:cstheme="minorHAnsi"/>
          <w:sz w:val="20"/>
          <w:szCs w:val="20"/>
        </w:rPr>
        <w:t>, jej walory graficzne, przejrzystość, poziom merytoryczny, układ i merytoryczny poziom prezentowanych treści;</w:t>
      </w:r>
    </w:p>
    <w:p w14:paraId="2E7975CE" w14:textId="06A6C8E5" w:rsidR="002E4092" w:rsidRPr="00BF3CB5" w:rsidRDefault="00204C0C" w:rsidP="00696709">
      <w:pPr>
        <w:pStyle w:val="Bezodstpw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>walory zastosowanych środków</w:t>
      </w:r>
      <w:r w:rsidR="00271912" w:rsidRPr="00BF3CB5">
        <w:rPr>
          <w:rFonts w:cstheme="minorHAnsi"/>
          <w:sz w:val="20"/>
          <w:szCs w:val="20"/>
        </w:rPr>
        <w:t xml:space="preserve"> </w:t>
      </w:r>
      <w:r w:rsidRPr="00BF3CB5">
        <w:rPr>
          <w:rFonts w:cstheme="minorHAnsi"/>
          <w:sz w:val="20"/>
          <w:szCs w:val="20"/>
        </w:rPr>
        <w:t>– grafika, hasła, pomysły reklamowe i promocyjne;</w:t>
      </w:r>
    </w:p>
    <w:p w14:paraId="7AA2745C" w14:textId="2C627169" w:rsidR="00204C0C" w:rsidRPr="00BF3CB5" w:rsidRDefault="00204C0C" w:rsidP="00696709">
      <w:pPr>
        <w:pStyle w:val="Bezodstpw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>wykorzystanie tradycji i historii polskiego ruchu i organizacji samopomocy finansowej;</w:t>
      </w:r>
    </w:p>
    <w:p w14:paraId="74E7F7C6" w14:textId="56B5C4D2" w:rsidR="00EA152A" w:rsidRPr="00BF3CB5" w:rsidRDefault="00EA152A" w:rsidP="00696709">
      <w:pPr>
        <w:pStyle w:val="Bezodstpw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>uwzględnianie spółdzielczego charakteru SKOK-ów</w:t>
      </w:r>
      <w:r w:rsidR="00271912" w:rsidRPr="00BF3CB5">
        <w:rPr>
          <w:rFonts w:cstheme="minorHAnsi"/>
          <w:sz w:val="20"/>
          <w:szCs w:val="20"/>
        </w:rPr>
        <w:t>;</w:t>
      </w:r>
    </w:p>
    <w:p w14:paraId="0690C344" w14:textId="164C81A3" w:rsidR="00271912" w:rsidRPr="00BF3CB5" w:rsidRDefault="00271912" w:rsidP="00696709">
      <w:pPr>
        <w:pStyle w:val="Bezodstpw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>Zawarcie w pracy akcentów ekologicznych;</w:t>
      </w:r>
    </w:p>
    <w:p w14:paraId="3B30D43C" w14:textId="6AB2B47A" w:rsidR="00271912" w:rsidRDefault="00271912" w:rsidP="00696709">
      <w:pPr>
        <w:pStyle w:val="Bezodstpw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>Uwzględnienie charakteru karty wielowalutowej.</w:t>
      </w:r>
    </w:p>
    <w:p w14:paraId="64C2AB19" w14:textId="77777777" w:rsidR="00C5373D" w:rsidRPr="00407198" w:rsidRDefault="00C5373D" w:rsidP="00407198">
      <w:pPr>
        <w:pStyle w:val="Bezodstpw"/>
        <w:ind w:left="720"/>
        <w:jc w:val="both"/>
        <w:rPr>
          <w:sz w:val="20"/>
        </w:rPr>
      </w:pPr>
    </w:p>
    <w:p w14:paraId="6C431EA1" w14:textId="77777777" w:rsidR="00EA12FC" w:rsidRPr="00BF3CB5" w:rsidRDefault="00EA12FC" w:rsidP="00EA12FC">
      <w:pPr>
        <w:pStyle w:val="Bezodstpw"/>
        <w:jc w:val="both"/>
        <w:rPr>
          <w:rFonts w:cstheme="minorHAnsi"/>
          <w:b/>
          <w:sz w:val="20"/>
          <w:szCs w:val="20"/>
        </w:rPr>
      </w:pPr>
    </w:p>
    <w:p w14:paraId="56008070" w14:textId="39CD9D2B" w:rsidR="00955138" w:rsidRPr="00BF3CB5" w:rsidRDefault="00EA12FC" w:rsidP="00765ACE">
      <w:pPr>
        <w:pStyle w:val="Bezodstpw"/>
        <w:numPr>
          <w:ilvl w:val="0"/>
          <w:numId w:val="19"/>
        </w:numPr>
        <w:jc w:val="both"/>
        <w:rPr>
          <w:rFonts w:cstheme="minorHAnsi"/>
          <w:b/>
          <w:sz w:val="20"/>
          <w:szCs w:val="20"/>
        </w:rPr>
      </w:pPr>
      <w:r w:rsidRPr="00BF3CB5">
        <w:rPr>
          <w:rFonts w:cstheme="minorHAnsi"/>
          <w:b/>
          <w:sz w:val="20"/>
          <w:szCs w:val="20"/>
        </w:rPr>
        <w:t>Wyłonienie Zwycięzcy, przyznanie n</w:t>
      </w:r>
      <w:r w:rsidR="00955138" w:rsidRPr="00BF3CB5">
        <w:rPr>
          <w:rFonts w:cstheme="minorHAnsi"/>
          <w:b/>
          <w:sz w:val="20"/>
          <w:szCs w:val="20"/>
        </w:rPr>
        <w:t xml:space="preserve">agrody </w:t>
      </w:r>
      <w:r w:rsidRPr="00BF3CB5">
        <w:rPr>
          <w:rFonts w:cstheme="minorHAnsi"/>
          <w:b/>
          <w:sz w:val="20"/>
          <w:szCs w:val="20"/>
        </w:rPr>
        <w:t>oraz</w:t>
      </w:r>
      <w:r w:rsidR="00955138" w:rsidRPr="00BF3CB5">
        <w:rPr>
          <w:rFonts w:cstheme="minorHAnsi"/>
          <w:b/>
          <w:sz w:val="20"/>
          <w:szCs w:val="20"/>
        </w:rPr>
        <w:t xml:space="preserve"> wyróżnie</w:t>
      </w:r>
      <w:r w:rsidRPr="00BF3CB5">
        <w:rPr>
          <w:rFonts w:cstheme="minorHAnsi"/>
          <w:b/>
          <w:sz w:val="20"/>
          <w:szCs w:val="20"/>
        </w:rPr>
        <w:t>ń</w:t>
      </w:r>
    </w:p>
    <w:p w14:paraId="6C15A879" w14:textId="38F491EA" w:rsidR="00DC307F" w:rsidRDefault="00DC307F" w:rsidP="00696709">
      <w:pPr>
        <w:pStyle w:val="Bezodstpw"/>
        <w:numPr>
          <w:ilvl w:val="0"/>
          <w:numId w:val="8"/>
        </w:numPr>
        <w:ind w:left="426"/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 xml:space="preserve">W Konkursie </w:t>
      </w:r>
      <w:r w:rsidR="00F258D8" w:rsidRPr="00BF3CB5">
        <w:rPr>
          <w:rFonts w:cstheme="minorHAnsi"/>
          <w:sz w:val="20"/>
          <w:szCs w:val="20"/>
        </w:rPr>
        <w:t xml:space="preserve">pierwszą nagrodą </w:t>
      </w:r>
      <w:r w:rsidRPr="00BF3CB5">
        <w:rPr>
          <w:rFonts w:cstheme="minorHAnsi"/>
          <w:sz w:val="20"/>
          <w:szCs w:val="20"/>
        </w:rPr>
        <w:t>nagrodzon</w:t>
      </w:r>
      <w:r w:rsidR="00E92C42" w:rsidRPr="00BF3CB5">
        <w:rPr>
          <w:rFonts w:cstheme="minorHAnsi"/>
          <w:sz w:val="20"/>
          <w:szCs w:val="20"/>
        </w:rPr>
        <w:t>y</w:t>
      </w:r>
      <w:r w:rsidRPr="00BF3CB5">
        <w:rPr>
          <w:rFonts w:cstheme="minorHAnsi"/>
          <w:sz w:val="20"/>
          <w:szCs w:val="20"/>
        </w:rPr>
        <w:t xml:space="preserve"> </w:t>
      </w:r>
      <w:r w:rsidR="00F258D8" w:rsidRPr="00BF3CB5">
        <w:rPr>
          <w:rFonts w:cstheme="minorHAnsi"/>
          <w:sz w:val="20"/>
          <w:szCs w:val="20"/>
        </w:rPr>
        <w:t xml:space="preserve">może zostać </w:t>
      </w:r>
      <w:r w:rsidRPr="00BF3CB5">
        <w:rPr>
          <w:rFonts w:cstheme="minorHAnsi"/>
          <w:sz w:val="20"/>
          <w:szCs w:val="20"/>
        </w:rPr>
        <w:t>1 (jeden) Uczestnik, którego Zgłoszenie zostanie przez Komisję Konkursową ocenione najwyżej („</w:t>
      </w:r>
      <w:r w:rsidRPr="00BF3CB5">
        <w:rPr>
          <w:rFonts w:cstheme="minorHAnsi"/>
          <w:b/>
          <w:sz w:val="20"/>
          <w:szCs w:val="20"/>
        </w:rPr>
        <w:t>Zwycięzca</w:t>
      </w:r>
      <w:r w:rsidRPr="00BF3CB5">
        <w:rPr>
          <w:rFonts w:cstheme="minorHAnsi"/>
          <w:sz w:val="20"/>
          <w:szCs w:val="20"/>
        </w:rPr>
        <w:t>”).</w:t>
      </w:r>
    </w:p>
    <w:p w14:paraId="58FC9F80" w14:textId="0ABBFC43" w:rsidR="00C5373D" w:rsidRPr="00BF3CB5" w:rsidRDefault="00C5373D" w:rsidP="00696709">
      <w:pPr>
        <w:pStyle w:val="Bezodstpw"/>
        <w:numPr>
          <w:ilvl w:val="0"/>
          <w:numId w:val="8"/>
        </w:numPr>
        <w:ind w:left="426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W przypadku wyłonienia </w:t>
      </w:r>
      <w:r w:rsidR="00407198">
        <w:rPr>
          <w:sz w:val="20"/>
          <w:szCs w:val="20"/>
        </w:rPr>
        <w:t>Z</w:t>
      </w:r>
      <w:r>
        <w:rPr>
          <w:sz w:val="20"/>
          <w:szCs w:val="20"/>
        </w:rPr>
        <w:t xml:space="preserve">wycięzcy, przygotowana przez niego praca </w:t>
      </w:r>
      <w:r w:rsidR="00407198">
        <w:rPr>
          <w:sz w:val="20"/>
          <w:szCs w:val="20"/>
        </w:rPr>
        <w:t xml:space="preserve">zostanie wykorzystana do produkcji </w:t>
      </w:r>
      <w:r>
        <w:rPr>
          <w:sz w:val="20"/>
          <w:szCs w:val="20"/>
        </w:rPr>
        <w:t>kar</w:t>
      </w:r>
      <w:r w:rsidR="00407198">
        <w:rPr>
          <w:sz w:val="20"/>
          <w:szCs w:val="20"/>
        </w:rPr>
        <w:t>ty</w:t>
      </w:r>
      <w:r>
        <w:rPr>
          <w:sz w:val="20"/>
          <w:szCs w:val="20"/>
        </w:rPr>
        <w:t xml:space="preserve"> wielowalutowej</w:t>
      </w:r>
      <w:r w:rsidR="00407198">
        <w:rPr>
          <w:sz w:val="20"/>
          <w:szCs w:val="20"/>
        </w:rPr>
        <w:t>,</w:t>
      </w:r>
      <w:r>
        <w:rPr>
          <w:sz w:val="20"/>
          <w:szCs w:val="20"/>
        </w:rPr>
        <w:t xml:space="preserve"> wydawanej przez </w:t>
      </w:r>
      <w:r w:rsidR="00407198">
        <w:rPr>
          <w:sz w:val="20"/>
          <w:szCs w:val="20"/>
        </w:rPr>
        <w:t>Organizatora</w:t>
      </w:r>
      <w:r>
        <w:rPr>
          <w:sz w:val="20"/>
          <w:szCs w:val="20"/>
        </w:rPr>
        <w:t>.</w:t>
      </w:r>
    </w:p>
    <w:p w14:paraId="3CAD8023" w14:textId="5D1FC6F6" w:rsidR="00EA12FC" w:rsidRPr="00BF3CB5" w:rsidRDefault="00F258D8" w:rsidP="00696709">
      <w:pPr>
        <w:pStyle w:val="Bezodstpw"/>
        <w:numPr>
          <w:ilvl w:val="0"/>
          <w:numId w:val="8"/>
        </w:numPr>
        <w:ind w:left="426"/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 xml:space="preserve">Wyłoniony </w:t>
      </w:r>
      <w:r w:rsidR="00EA12FC" w:rsidRPr="00BF3CB5">
        <w:rPr>
          <w:rFonts w:cstheme="minorHAnsi"/>
          <w:sz w:val="20"/>
          <w:szCs w:val="20"/>
        </w:rPr>
        <w:t xml:space="preserve">Zwycięzca </w:t>
      </w:r>
      <w:r w:rsidR="00BF3CB5" w:rsidRPr="00BF3CB5">
        <w:rPr>
          <w:rFonts w:cstheme="minorHAnsi"/>
          <w:sz w:val="20"/>
          <w:szCs w:val="20"/>
        </w:rPr>
        <w:t xml:space="preserve">otrzyma </w:t>
      </w:r>
      <w:r w:rsidR="00EA12FC" w:rsidRPr="00BF3CB5">
        <w:rPr>
          <w:rFonts w:cstheme="minorHAnsi"/>
          <w:sz w:val="20"/>
          <w:szCs w:val="20"/>
        </w:rPr>
        <w:t xml:space="preserve">nagrodę finansową w wysokości </w:t>
      </w:r>
      <w:r w:rsidR="00271912" w:rsidRPr="00BF3CB5">
        <w:rPr>
          <w:rFonts w:cstheme="minorHAnsi"/>
          <w:sz w:val="20"/>
          <w:szCs w:val="20"/>
        </w:rPr>
        <w:t>2</w:t>
      </w:r>
      <w:r w:rsidR="006D4D6A" w:rsidRPr="00BF3CB5">
        <w:rPr>
          <w:rFonts w:cstheme="minorHAnsi"/>
          <w:sz w:val="20"/>
          <w:szCs w:val="20"/>
        </w:rPr>
        <w:t xml:space="preserve"> 000,00 </w:t>
      </w:r>
      <w:r w:rsidR="00EA12FC" w:rsidRPr="00BF3CB5">
        <w:rPr>
          <w:rFonts w:cstheme="minorHAnsi"/>
          <w:sz w:val="20"/>
          <w:szCs w:val="20"/>
        </w:rPr>
        <w:t>zł</w:t>
      </w:r>
      <w:r w:rsidR="00E92C42" w:rsidRPr="00BF3CB5">
        <w:rPr>
          <w:rFonts w:cstheme="minorHAnsi"/>
          <w:sz w:val="20"/>
          <w:szCs w:val="20"/>
        </w:rPr>
        <w:t xml:space="preserve"> (słownie: </w:t>
      </w:r>
      <w:r w:rsidRPr="00BF3CB5">
        <w:rPr>
          <w:rFonts w:cstheme="minorHAnsi"/>
          <w:sz w:val="20"/>
          <w:szCs w:val="20"/>
        </w:rPr>
        <w:t xml:space="preserve">dwa tysiące </w:t>
      </w:r>
      <w:r w:rsidR="006D4D6A" w:rsidRPr="00BF3CB5">
        <w:rPr>
          <w:rFonts w:cstheme="minorHAnsi"/>
          <w:sz w:val="20"/>
          <w:szCs w:val="20"/>
        </w:rPr>
        <w:t>złotych</w:t>
      </w:r>
      <w:r w:rsidR="00E92C42" w:rsidRPr="00BF3CB5">
        <w:rPr>
          <w:rFonts w:cstheme="minorHAnsi"/>
          <w:sz w:val="20"/>
          <w:szCs w:val="20"/>
        </w:rPr>
        <w:t>)</w:t>
      </w:r>
      <w:r w:rsidR="00EA12FC" w:rsidRPr="00BF3CB5">
        <w:rPr>
          <w:rFonts w:cstheme="minorHAnsi"/>
          <w:sz w:val="20"/>
          <w:szCs w:val="20"/>
        </w:rPr>
        <w:t>, ufundowaną przez Organizatora</w:t>
      </w:r>
      <w:r w:rsidR="00271912" w:rsidRPr="00BF3CB5">
        <w:rPr>
          <w:rFonts w:cstheme="minorHAnsi"/>
          <w:sz w:val="20"/>
          <w:szCs w:val="20"/>
        </w:rPr>
        <w:t>.</w:t>
      </w:r>
    </w:p>
    <w:p w14:paraId="3F7D0784" w14:textId="0085C256" w:rsidR="00EA12FC" w:rsidRPr="00BF3CB5" w:rsidRDefault="00EA12FC" w:rsidP="00696709">
      <w:pPr>
        <w:pStyle w:val="Bezodstpw"/>
        <w:numPr>
          <w:ilvl w:val="0"/>
          <w:numId w:val="8"/>
        </w:numPr>
        <w:ind w:left="426"/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lastRenderedPageBreak/>
        <w:t xml:space="preserve">Szczegółowy </w:t>
      </w:r>
      <w:r w:rsidR="00E92C42" w:rsidRPr="00BF3CB5">
        <w:rPr>
          <w:rFonts w:cstheme="minorHAnsi"/>
          <w:sz w:val="20"/>
          <w:szCs w:val="20"/>
        </w:rPr>
        <w:t>termin i sposó</w:t>
      </w:r>
      <w:r w:rsidRPr="00BF3CB5">
        <w:rPr>
          <w:rFonts w:cstheme="minorHAnsi"/>
          <w:sz w:val="20"/>
          <w:szCs w:val="20"/>
        </w:rPr>
        <w:t>b przekazania nagrody Zwycięzcy zostanie ustalony ze Zwycięzcą w trybie indywidualnym</w:t>
      </w:r>
      <w:r w:rsidR="00BF3CB5" w:rsidRPr="00BF3CB5">
        <w:rPr>
          <w:rFonts w:cstheme="minorHAnsi"/>
          <w:sz w:val="20"/>
          <w:szCs w:val="20"/>
        </w:rPr>
        <w:t>, po jego wyłonieniu oraz ogłoszeniu wyników Konkursu</w:t>
      </w:r>
      <w:r w:rsidRPr="00BF3CB5">
        <w:rPr>
          <w:rFonts w:cstheme="minorHAnsi"/>
          <w:sz w:val="20"/>
          <w:szCs w:val="20"/>
        </w:rPr>
        <w:t>.</w:t>
      </w:r>
    </w:p>
    <w:p w14:paraId="5DD6E774" w14:textId="0B23B113" w:rsidR="00DC307F" w:rsidRPr="00BF3CB5" w:rsidRDefault="00DC307F" w:rsidP="00696709">
      <w:pPr>
        <w:pStyle w:val="Bezodstpw"/>
        <w:numPr>
          <w:ilvl w:val="0"/>
          <w:numId w:val="8"/>
        </w:numPr>
        <w:ind w:left="426"/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 xml:space="preserve">Oprócz nagrody głównej, Komisja Konkursowa może przyznać nie </w:t>
      </w:r>
      <w:r w:rsidR="006D4D6A" w:rsidRPr="00BF3CB5">
        <w:rPr>
          <w:rFonts w:cstheme="minorHAnsi"/>
          <w:sz w:val="20"/>
          <w:szCs w:val="20"/>
        </w:rPr>
        <w:t>więcej</w:t>
      </w:r>
      <w:r w:rsidRPr="00BF3CB5">
        <w:rPr>
          <w:rFonts w:cstheme="minorHAnsi"/>
          <w:sz w:val="20"/>
          <w:szCs w:val="20"/>
        </w:rPr>
        <w:t xml:space="preserve"> niż </w:t>
      </w:r>
      <w:r w:rsidR="006D4D6A" w:rsidRPr="00BF3CB5">
        <w:rPr>
          <w:rFonts w:cstheme="minorHAnsi"/>
          <w:sz w:val="20"/>
          <w:szCs w:val="20"/>
        </w:rPr>
        <w:t>3</w:t>
      </w:r>
      <w:r w:rsidRPr="00BF3CB5">
        <w:rPr>
          <w:rFonts w:cstheme="minorHAnsi"/>
          <w:sz w:val="20"/>
          <w:szCs w:val="20"/>
        </w:rPr>
        <w:t xml:space="preserve"> (</w:t>
      </w:r>
      <w:r w:rsidR="006D4D6A" w:rsidRPr="00BF3CB5">
        <w:rPr>
          <w:rFonts w:cstheme="minorHAnsi"/>
          <w:sz w:val="20"/>
          <w:szCs w:val="20"/>
        </w:rPr>
        <w:t>trzy</w:t>
      </w:r>
      <w:r w:rsidRPr="00BF3CB5">
        <w:rPr>
          <w:rFonts w:cstheme="minorHAnsi"/>
          <w:sz w:val="20"/>
          <w:szCs w:val="20"/>
        </w:rPr>
        <w:t>) wyróżnie</w:t>
      </w:r>
      <w:r w:rsidR="006D4D6A" w:rsidRPr="00BF3CB5">
        <w:rPr>
          <w:rFonts w:cstheme="minorHAnsi"/>
          <w:sz w:val="20"/>
          <w:szCs w:val="20"/>
        </w:rPr>
        <w:t xml:space="preserve">nia </w:t>
      </w:r>
      <w:r w:rsidRPr="00BF3CB5">
        <w:rPr>
          <w:rFonts w:cstheme="minorHAnsi"/>
          <w:sz w:val="20"/>
          <w:szCs w:val="20"/>
        </w:rPr>
        <w:t>specjaln</w:t>
      </w:r>
      <w:r w:rsidR="006D4D6A" w:rsidRPr="00BF3CB5">
        <w:rPr>
          <w:rFonts w:cstheme="minorHAnsi"/>
          <w:sz w:val="20"/>
          <w:szCs w:val="20"/>
        </w:rPr>
        <w:t>e</w:t>
      </w:r>
      <w:r w:rsidRPr="00BF3CB5">
        <w:rPr>
          <w:rFonts w:cstheme="minorHAnsi"/>
          <w:sz w:val="20"/>
          <w:szCs w:val="20"/>
        </w:rPr>
        <w:t xml:space="preserve"> dla Uczestników, z zaznaczeniem tej zalety</w:t>
      </w:r>
      <w:r w:rsidR="00E92C42" w:rsidRPr="00BF3CB5">
        <w:rPr>
          <w:rFonts w:cstheme="minorHAnsi"/>
          <w:sz w:val="20"/>
          <w:szCs w:val="20"/>
        </w:rPr>
        <w:t>/cechy</w:t>
      </w:r>
      <w:r w:rsidRPr="00BF3CB5">
        <w:rPr>
          <w:rFonts w:cstheme="minorHAnsi"/>
          <w:sz w:val="20"/>
          <w:szCs w:val="20"/>
        </w:rPr>
        <w:t>, która stała się podstawą przyznania danego wyróżnienia.</w:t>
      </w:r>
    </w:p>
    <w:p w14:paraId="655DE7F0" w14:textId="68C95D98" w:rsidR="00AF0E54" w:rsidRPr="00BF3CB5" w:rsidRDefault="008D2D65" w:rsidP="00696709">
      <w:pPr>
        <w:pStyle w:val="Bezodstpw"/>
        <w:numPr>
          <w:ilvl w:val="0"/>
          <w:numId w:val="8"/>
        </w:numPr>
        <w:ind w:left="426"/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 xml:space="preserve">W przypadku braku jakichkolwiek Zgłoszeń, Zgłoszeń nieodnoszących się do żadnych lub większości elementów określonych w pkt IV ust. 2 Regulaminu lub innych powodów, </w:t>
      </w:r>
      <w:r w:rsidR="00AF0E54" w:rsidRPr="00BF3CB5">
        <w:rPr>
          <w:rFonts w:cstheme="minorHAnsi"/>
          <w:sz w:val="20"/>
          <w:szCs w:val="20"/>
        </w:rPr>
        <w:t xml:space="preserve">Komisja Konkursowa może nie przyznać pierwszej nagrody </w:t>
      </w:r>
      <w:r w:rsidR="00C5373D">
        <w:rPr>
          <w:rFonts w:cstheme="minorHAnsi"/>
          <w:sz w:val="20"/>
          <w:szCs w:val="20"/>
        </w:rPr>
        <w:t xml:space="preserve">oraz </w:t>
      </w:r>
      <w:r w:rsidR="00C5373D" w:rsidRPr="00BF3CB5">
        <w:rPr>
          <w:rFonts w:cstheme="minorHAnsi"/>
          <w:sz w:val="20"/>
          <w:szCs w:val="20"/>
        </w:rPr>
        <w:t>wyróżnień</w:t>
      </w:r>
      <w:r w:rsidR="00AF0E54" w:rsidRPr="00BF3CB5">
        <w:rPr>
          <w:rFonts w:cstheme="minorHAnsi"/>
          <w:sz w:val="20"/>
          <w:szCs w:val="20"/>
        </w:rPr>
        <w:t xml:space="preserve"> specjalnych.</w:t>
      </w:r>
    </w:p>
    <w:p w14:paraId="5037AEA8" w14:textId="10188675" w:rsidR="00DC307F" w:rsidRPr="00BF3CB5" w:rsidRDefault="00DC307F" w:rsidP="00696709">
      <w:pPr>
        <w:pStyle w:val="Bezodstpw"/>
        <w:numPr>
          <w:ilvl w:val="0"/>
          <w:numId w:val="8"/>
        </w:numPr>
        <w:ind w:left="426"/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 xml:space="preserve">Jeden Uczestnik </w:t>
      </w:r>
      <w:r w:rsidR="00271912" w:rsidRPr="00BF3CB5">
        <w:rPr>
          <w:rFonts w:cstheme="minorHAnsi"/>
          <w:sz w:val="20"/>
          <w:szCs w:val="20"/>
        </w:rPr>
        <w:t xml:space="preserve">nie </w:t>
      </w:r>
      <w:r w:rsidRPr="00BF3CB5">
        <w:rPr>
          <w:rFonts w:cstheme="minorHAnsi"/>
          <w:sz w:val="20"/>
          <w:szCs w:val="20"/>
        </w:rPr>
        <w:t xml:space="preserve">może otrzymać </w:t>
      </w:r>
      <w:r w:rsidR="00C5373D" w:rsidRPr="00BF3CB5">
        <w:rPr>
          <w:rFonts w:cstheme="minorHAnsi"/>
          <w:sz w:val="20"/>
          <w:szCs w:val="20"/>
        </w:rPr>
        <w:t>więcej</w:t>
      </w:r>
      <w:r w:rsidRPr="00BF3CB5">
        <w:rPr>
          <w:rFonts w:cstheme="minorHAnsi"/>
          <w:sz w:val="20"/>
          <w:szCs w:val="20"/>
        </w:rPr>
        <w:t xml:space="preserve"> niż </w:t>
      </w:r>
      <w:r w:rsidR="008D2D65" w:rsidRPr="00BF3CB5">
        <w:rPr>
          <w:rFonts w:cstheme="minorHAnsi"/>
          <w:sz w:val="20"/>
          <w:szCs w:val="20"/>
        </w:rPr>
        <w:t xml:space="preserve">jednego </w:t>
      </w:r>
      <w:r w:rsidRPr="00BF3CB5">
        <w:rPr>
          <w:rFonts w:cstheme="minorHAnsi"/>
          <w:sz w:val="20"/>
          <w:szCs w:val="20"/>
        </w:rPr>
        <w:t>z przyznawanych przez Komisję Konkursową wyróżnień</w:t>
      </w:r>
      <w:r w:rsidR="00196A4C" w:rsidRPr="00BF3CB5">
        <w:rPr>
          <w:rFonts w:cstheme="minorHAnsi"/>
          <w:sz w:val="20"/>
          <w:szCs w:val="20"/>
        </w:rPr>
        <w:t xml:space="preserve"> lub pierwszej nagrody</w:t>
      </w:r>
      <w:r w:rsidRPr="00BF3CB5">
        <w:rPr>
          <w:rFonts w:cstheme="minorHAnsi"/>
          <w:sz w:val="20"/>
          <w:szCs w:val="20"/>
        </w:rPr>
        <w:t>.</w:t>
      </w:r>
    </w:p>
    <w:p w14:paraId="2308B575" w14:textId="17EB021C" w:rsidR="00E92C42" w:rsidRDefault="00DC307F" w:rsidP="008A6EFB">
      <w:pPr>
        <w:pStyle w:val="Bezodstpw"/>
        <w:numPr>
          <w:ilvl w:val="0"/>
          <w:numId w:val="8"/>
        </w:numPr>
        <w:ind w:left="426"/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 xml:space="preserve">Wyłonienie Zwycięzcy Konkursu oraz przyznanie wyróżnień specjalnych nastąpi w terminie </w:t>
      </w:r>
      <w:r w:rsidR="008D2D65" w:rsidRPr="00BF3CB5">
        <w:rPr>
          <w:rFonts w:cstheme="minorHAnsi"/>
          <w:sz w:val="20"/>
          <w:szCs w:val="20"/>
        </w:rPr>
        <w:t xml:space="preserve">do dnia </w:t>
      </w:r>
      <w:r w:rsidR="00C5373D">
        <w:rPr>
          <w:rFonts w:cstheme="minorHAnsi"/>
          <w:sz w:val="20"/>
          <w:szCs w:val="20"/>
        </w:rPr>
        <w:t>4.05.2021 r.</w:t>
      </w:r>
      <w:r w:rsidR="00C5373D" w:rsidRPr="00BF3CB5">
        <w:rPr>
          <w:rFonts w:cstheme="minorHAnsi"/>
          <w:sz w:val="20"/>
          <w:szCs w:val="20"/>
        </w:rPr>
        <w:t xml:space="preserve"> </w:t>
      </w:r>
      <w:r w:rsidR="008D2D65" w:rsidRPr="00BF3CB5">
        <w:rPr>
          <w:rFonts w:cstheme="minorHAnsi"/>
          <w:sz w:val="20"/>
          <w:szCs w:val="20"/>
        </w:rPr>
        <w:t xml:space="preserve">Wyniki Konkursu zostaną ogłoszone </w:t>
      </w:r>
      <w:r w:rsidR="00271912" w:rsidRPr="00BF3CB5">
        <w:rPr>
          <w:rFonts w:cstheme="minorHAnsi"/>
          <w:sz w:val="20"/>
          <w:szCs w:val="20"/>
        </w:rPr>
        <w:t>podczas Forum Produktowego.</w:t>
      </w:r>
    </w:p>
    <w:p w14:paraId="03F8F57D" w14:textId="7A62278B" w:rsidR="00C85A4F" w:rsidRPr="008A6EFB" w:rsidRDefault="00C85A4F" w:rsidP="008A6EF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9" w:line="240" w:lineRule="auto"/>
        <w:ind w:left="426"/>
        <w:jc w:val="both"/>
        <w:rPr>
          <w:rFonts w:cstheme="minorHAnsi"/>
          <w:sz w:val="20"/>
          <w:szCs w:val="20"/>
        </w:rPr>
      </w:pPr>
      <w:r w:rsidRPr="008A6EFB">
        <w:rPr>
          <w:rFonts w:cstheme="minorHAnsi"/>
          <w:sz w:val="20"/>
          <w:szCs w:val="20"/>
        </w:rPr>
        <w:t>W przypadkach wskazanych w przepisach prawa</w:t>
      </w:r>
      <w:r w:rsidR="00524562">
        <w:rPr>
          <w:rFonts w:cstheme="minorHAnsi"/>
          <w:sz w:val="20"/>
          <w:szCs w:val="20"/>
        </w:rPr>
        <w:t>,</w:t>
      </w:r>
      <w:r w:rsidRPr="008A6EFB">
        <w:rPr>
          <w:rFonts w:cstheme="minorHAnsi"/>
          <w:sz w:val="20"/>
          <w:szCs w:val="20"/>
        </w:rPr>
        <w:t xml:space="preserve"> Zwycięzcy zostanie przyznana dodatkowa kwota pieniężna w wysokości 11,11% wartości nagrody</w:t>
      </w:r>
      <w:r w:rsidR="008A6EFB">
        <w:rPr>
          <w:rFonts w:cstheme="minorHAnsi"/>
          <w:sz w:val="20"/>
          <w:szCs w:val="20"/>
        </w:rPr>
        <w:t>, o której mowa w ust. 3 powyżej,</w:t>
      </w:r>
      <w:r w:rsidRPr="008A6EFB">
        <w:rPr>
          <w:rFonts w:cstheme="minorHAnsi"/>
          <w:sz w:val="20"/>
          <w:szCs w:val="20"/>
        </w:rPr>
        <w:t xml:space="preserve"> na pokrycie należnego podatku od wygranych w konkursach, która zostanie w całości przekazana przez Organizatora właściwemu urzędowi skarbowemu z tytułu zapłaty tego podatku. </w:t>
      </w:r>
    </w:p>
    <w:p w14:paraId="00EE5EBB" w14:textId="1DF0DE08" w:rsidR="00C85A4F" w:rsidRPr="008A6EFB" w:rsidRDefault="008A6EFB" w:rsidP="008A6EF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9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Nagroda,</w:t>
      </w:r>
      <w:r w:rsidR="00C85A4F" w:rsidRPr="008A6EFB">
        <w:rPr>
          <w:rFonts w:cstheme="minorHAnsi"/>
          <w:sz w:val="20"/>
          <w:szCs w:val="20"/>
        </w:rPr>
        <w:t xml:space="preserve"> z chwilą </w:t>
      </w:r>
      <w:r>
        <w:rPr>
          <w:rFonts w:cstheme="minorHAnsi"/>
          <w:sz w:val="20"/>
          <w:szCs w:val="20"/>
        </w:rPr>
        <w:t>jej</w:t>
      </w:r>
      <w:r w:rsidR="00C85A4F" w:rsidRPr="008A6EFB">
        <w:rPr>
          <w:rFonts w:cstheme="minorHAnsi"/>
          <w:sz w:val="20"/>
          <w:szCs w:val="20"/>
        </w:rPr>
        <w:t xml:space="preserve"> przekazania, podlega opodatkowaniu na zasadach określonych w ustawie o podatku dochodowym od osób fizycznych. </w:t>
      </w:r>
    </w:p>
    <w:p w14:paraId="45F50BEE" w14:textId="7A749875" w:rsidR="00C85A4F" w:rsidRPr="00C85A4F" w:rsidRDefault="00C85A4F" w:rsidP="008A6EF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9" w:line="240" w:lineRule="auto"/>
        <w:ind w:left="426"/>
        <w:jc w:val="both"/>
        <w:rPr>
          <w:rFonts w:cstheme="minorHAnsi"/>
          <w:sz w:val="20"/>
          <w:szCs w:val="20"/>
        </w:rPr>
      </w:pPr>
      <w:r w:rsidRPr="008A6EFB">
        <w:rPr>
          <w:rFonts w:cstheme="minorHAnsi"/>
          <w:sz w:val="20"/>
          <w:szCs w:val="20"/>
        </w:rPr>
        <w:t xml:space="preserve">W przypadku rezygnacji przez Zwycięzcę z odbioru nagrody, rezygnacja obejmuje również dodatkową kwotę pieniężną na pokrycie należnego podatku, o której mowa w ust. </w:t>
      </w:r>
      <w:r w:rsidR="008A6EFB">
        <w:rPr>
          <w:rFonts w:cstheme="minorHAnsi"/>
          <w:sz w:val="20"/>
          <w:szCs w:val="20"/>
        </w:rPr>
        <w:t>9 powyżej</w:t>
      </w:r>
      <w:r w:rsidRPr="008A6EFB">
        <w:rPr>
          <w:rFonts w:cstheme="minorHAnsi"/>
          <w:sz w:val="20"/>
          <w:szCs w:val="20"/>
        </w:rPr>
        <w:t>.</w:t>
      </w:r>
    </w:p>
    <w:p w14:paraId="5E75D002" w14:textId="6609B743" w:rsidR="00C85A4F" w:rsidRPr="008A6EFB" w:rsidRDefault="00C85A4F" w:rsidP="008A6EF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59" w:line="240" w:lineRule="auto"/>
        <w:ind w:left="426"/>
        <w:jc w:val="both"/>
        <w:rPr>
          <w:rFonts w:cstheme="minorHAnsi"/>
          <w:sz w:val="20"/>
          <w:szCs w:val="20"/>
        </w:rPr>
      </w:pPr>
      <w:r w:rsidRPr="008A6EFB">
        <w:rPr>
          <w:rFonts w:cstheme="minorHAnsi"/>
          <w:sz w:val="20"/>
          <w:szCs w:val="20"/>
        </w:rPr>
        <w:t>Prawa do nagrody nie mogą być przeniesione przez Zwycięzcę na rzecz osób trzecich przed odbiorem nagrody przez Zwycięzcę.</w:t>
      </w:r>
    </w:p>
    <w:p w14:paraId="454AAC73" w14:textId="77777777" w:rsidR="00EA12FC" w:rsidRPr="00BF3CB5" w:rsidRDefault="00EA12FC" w:rsidP="00EA12FC">
      <w:pPr>
        <w:pStyle w:val="Bezodstpw"/>
        <w:jc w:val="both"/>
        <w:rPr>
          <w:rFonts w:cstheme="minorHAnsi"/>
          <w:b/>
          <w:color w:val="000000"/>
          <w:sz w:val="20"/>
          <w:szCs w:val="20"/>
        </w:rPr>
      </w:pPr>
    </w:p>
    <w:p w14:paraId="460C3479" w14:textId="1D8FE8D1" w:rsidR="00EA12FC" w:rsidRPr="00BF3CB5" w:rsidRDefault="00EA12FC" w:rsidP="00765ACE">
      <w:pPr>
        <w:pStyle w:val="Bezodstpw"/>
        <w:numPr>
          <w:ilvl w:val="0"/>
          <w:numId w:val="19"/>
        </w:numPr>
        <w:jc w:val="both"/>
        <w:rPr>
          <w:rFonts w:cstheme="minorHAnsi"/>
          <w:b/>
          <w:color w:val="000000"/>
          <w:sz w:val="20"/>
          <w:szCs w:val="20"/>
        </w:rPr>
      </w:pPr>
      <w:r w:rsidRPr="00BF3CB5">
        <w:rPr>
          <w:rFonts w:cstheme="minorHAnsi"/>
          <w:b/>
          <w:color w:val="000000"/>
          <w:sz w:val="20"/>
          <w:szCs w:val="20"/>
        </w:rPr>
        <w:t xml:space="preserve">Reklamacje </w:t>
      </w:r>
    </w:p>
    <w:p w14:paraId="5D45DB86" w14:textId="09D13806" w:rsidR="00EA12FC" w:rsidRPr="00BF3CB5" w:rsidRDefault="00EA12FC" w:rsidP="00696709">
      <w:pPr>
        <w:pStyle w:val="Bezodstpw"/>
        <w:numPr>
          <w:ilvl w:val="0"/>
          <w:numId w:val="11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>Prawo do składania reklamacji przysługuje każdemu Uczestnikowi Konkursu</w:t>
      </w:r>
      <w:r w:rsidR="00BF3CB5" w:rsidRPr="00BF3CB5">
        <w:rPr>
          <w:rFonts w:cstheme="minorHAnsi"/>
          <w:color w:val="000000"/>
          <w:sz w:val="20"/>
          <w:szCs w:val="20"/>
        </w:rPr>
        <w:t>, który może ją złożyć w okresie od rozpoczęcia przyjmowania Zgłoszeń, o którym mowa w pkt III ust. 1 Regulaminu do 14. dnia po ogłoszeniu wyników Konkursu, o którym mowa w pkt V</w:t>
      </w:r>
      <w:r w:rsidR="008A6EFB">
        <w:rPr>
          <w:rFonts w:cstheme="minorHAnsi"/>
          <w:color w:val="000000"/>
          <w:sz w:val="20"/>
          <w:szCs w:val="20"/>
        </w:rPr>
        <w:t>.</w:t>
      </w:r>
      <w:r w:rsidR="00BF3CB5" w:rsidRPr="00BF3CB5">
        <w:rPr>
          <w:rFonts w:cstheme="minorHAnsi"/>
          <w:color w:val="000000"/>
          <w:sz w:val="20"/>
          <w:szCs w:val="20"/>
        </w:rPr>
        <w:t xml:space="preserve"> ust. 7 Regulaminu</w:t>
      </w:r>
      <w:r w:rsidRPr="00BF3CB5">
        <w:rPr>
          <w:rFonts w:cstheme="minorHAnsi"/>
          <w:color w:val="000000"/>
          <w:sz w:val="20"/>
          <w:szCs w:val="20"/>
        </w:rPr>
        <w:t>.</w:t>
      </w:r>
    </w:p>
    <w:p w14:paraId="5C038E27" w14:textId="07B4796E" w:rsidR="00EA12FC" w:rsidRPr="00BF3CB5" w:rsidRDefault="008D2D65" w:rsidP="00271912">
      <w:pPr>
        <w:pStyle w:val="Bezodstpw"/>
        <w:numPr>
          <w:ilvl w:val="0"/>
          <w:numId w:val="11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Reklamacja dotycząca </w:t>
      </w:r>
      <w:r w:rsidR="00EA12FC" w:rsidRPr="00BF3CB5">
        <w:rPr>
          <w:rFonts w:cstheme="minorHAnsi"/>
          <w:color w:val="000000"/>
          <w:sz w:val="20"/>
          <w:szCs w:val="20"/>
        </w:rPr>
        <w:t xml:space="preserve">Konkursu, powinna być złożona z informacją, iż dotyczy ona </w:t>
      </w:r>
      <w:r w:rsidR="00701A7D" w:rsidRPr="00BF3CB5">
        <w:rPr>
          <w:rFonts w:cstheme="minorHAnsi"/>
          <w:color w:val="000000"/>
          <w:sz w:val="20"/>
          <w:szCs w:val="20"/>
        </w:rPr>
        <w:t>K</w:t>
      </w:r>
      <w:r w:rsidR="00EA12FC" w:rsidRPr="00BF3CB5">
        <w:rPr>
          <w:rFonts w:cstheme="minorHAnsi"/>
          <w:color w:val="000000"/>
          <w:sz w:val="20"/>
          <w:szCs w:val="20"/>
        </w:rPr>
        <w:t>onkursu „</w:t>
      </w:r>
      <w:r w:rsidR="00271912" w:rsidRPr="00BF3CB5">
        <w:rPr>
          <w:rFonts w:cstheme="minorHAnsi"/>
          <w:color w:val="000000"/>
          <w:sz w:val="20"/>
          <w:szCs w:val="20"/>
        </w:rPr>
        <w:t>na wizerunek karty wielowalutowej</w:t>
      </w:r>
      <w:r w:rsidR="00EA12FC" w:rsidRPr="00BF3CB5">
        <w:rPr>
          <w:rFonts w:cstheme="minorHAnsi"/>
          <w:color w:val="000000"/>
          <w:sz w:val="20"/>
          <w:szCs w:val="20"/>
        </w:rPr>
        <w:t>”, pisemnie na adres</w:t>
      </w:r>
      <w:r w:rsidR="00701A7D" w:rsidRPr="00BF3CB5">
        <w:rPr>
          <w:rFonts w:cstheme="minorHAnsi"/>
          <w:color w:val="000000"/>
          <w:sz w:val="20"/>
          <w:szCs w:val="20"/>
        </w:rPr>
        <w:t xml:space="preserve"> siedziby Organizatora</w:t>
      </w:r>
      <w:r w:rsidR="00EA12FC" w:rsidRPr="00BF3CB5">
        <w:rPr>
          <w:rFonts w:cstheme="minorHAnsi"/>
          <w:color w:val="000000"/>
          <w:sz w:val="20"/>
          <w:szCs w:val="20"/>
        </w:rPr>
        <w:t xml:space="preserve"> lub mailowo na adres: </w:t>
      </w:r>
      <w:r w:rsidR="00271912" w:rsidRPr="00BF3CB5">
        <w:rPr>
          <w:rFonts w:cstheme="minorHAnsi"/>
          <w:color w:val="000000"/>
          <w:sz w:val="20"/>
          <w:szCs w:val="20"/>
        </w:rPr>
        <w:t>joanna.szulc@skok.pl</w:t>
      </w:r>
      <w:r w:rsidR="00EA12FC" w:rsidRPr="00BF3CB5">
        <w:rPr>
          <w:rFonts w:cstheme="minorHAnsi"/>
          <w:color w:val="000000"/>
          <w:sz w:val="20"/>
          <w:szCs w:val="20"/>
        </w:rPr>
        <w:t xml:space="preserve">. </w:t>
      </w:r>
    </w:p>
    <w:p w14:paraId="6B033B0E" w14:textId="77777777" w:rsidR="00701A7D" w:rsidRPr="00BF3CB5" w:rsidRDefault="00EA12FC" w:rsidP="00696709">
      <w:pPr>
        <w:pStyle w:val="Bezodstpw"/>
        <w:numPr>
          <w:ilvl w:val="0"/>
          <w:numId w:val="11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>Reklamacje rozpatruje Organizator w terminie 14 dni od ich otrzymania. W przypadku, gdy reklamacja wymaga uzupełnienia – Organizator zwróci się do Uczestnika z prośbą o jej uzupełnienie i poinformuje o nowym czasie jej rozpatrzenia.</w:t>
      </w:r>
    </w:p>
    <w:p w14:paraId="08881F08" w14:textId="5061FB9C" w:rsidR="00EA12FC" w:rsidRPr="00BF3CB5" w:rsidRDefault="00EA12FC" w:rsidP="00696709">
      <w:pPr>
        <w:pStyle w:val="Bezodstpw"/>
        <w:numPr>
          <w:ilvl w:val="0"/>
          <w:numId w:val="11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Postępowanie reklamacyjne </w:t>
      </w:r>
      <w:r w:rsidR="00701A7D" w:rsidRPr="00BF3CB5">
        <w:rPr>
          <w:rFonts w:cstheme="minorHAnsi"/>
          <w:color w:val="000000"/>
          <w:sz w:val="20"/>
          <w:szCs w:val="20"/>
        </w:rPr>
        <w:t>nie wyłącza innych praw Uczestnika przysługujących mu w oparciu o przepisy prawa.</w:t>
      </w:r>
    </w:p>
    <w:p w14:paraId="412D6C3D" w14:textId="77777777" w:rsidR="00EA12FC" w:rsidRPr="00BF3CB5" w:rsidRDefault="00EA12FC" w:rsidP="00EA12FC">
      <w:pPr>
        <w:pStyle w:val="Bezodstpw"/>
        <w:jc w:val="both"/>
        <w:rPr>
          <w:rFonts w:cstheme="minorHAnsi"/>
          <w:sz w:val="20"/>
          <w:szCs w:val="20"/>
        </w:rPr>
      </w:pPr>
    </w:p>
    <w:p w14:paraId="6500BAFB" w14:textId="43DE49F3" w:rsidR="00EA12FC" w:rsidRPr="00BF3CB5" w:rsidRDefault="00EA12FC" w:rsidP="00765ACE">
      <w:pPr>
        <w:pStyle w:val="Bezodstpw"/>
        <w:numPr>
          <w:ilvl w:val="0"/>
          <w:numId w:val="19"/>
        </w:numPr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b/>
          <w:bCs/>
          <w:color w:val="000000"/>
          <w:sz w:val="20"/>
          <w:szCs w:val="20"/>
        </w:rPr>
        <w:t xml:space="preserve">Dane osobowe </w:t>
      </w:r>
    </w:p>
    <w:p w14:paraId="56787701" w14:textId="430B6C71" w:rsidR="007619A3" w:rsidRDefault="00EA12FC" w:rsidP="00696709">
      <w:pPr>
        <w:pStyle w:val="Bezodstpw"/>
        <w:numPr>
          <w:ilvl w:val="0"/>
          <w:numId w:val="15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>Dane osobowe</w:t>
      </w:r>
      <w:r w:rsidR="00701A7D" w:rsidRPr="00BF3CB5">
        <w:rPr>
          <w:rFonts w:cstheme="minorHAnsi"/>
          <w:color w:val="000000"/>
          <w:sz w:val="20"/>
          <w:szCs w:val="20"/>
        </w:rPr>
        <w:t xml:space="preserve"> </w:t>
      </w:r>
      <w:r w:rsidR="00196A4C" w:rsidRPr="00BF3CB5">
        <w:rPr>
          <w:rFonts w:cstheme="minorHAnsi"/>
          <w:color w:val="000000"/>
          <w:sz w:val="20"/>
          <w:szCs w:val="20"/>
        </w:rPr>
        <w:t>Uczestników</w:t>
      </w:r>
      <w:r w:rsidRPr="00BF3CB5">
        <w:rPr>
          <w:rFonts w:cstheme="minorHAnsi"/>
          <w:color w:val="000000"/>
          <w:sz w:val="20"/>
          <w:szCs w:val="20"/>
        </w:rPr>
        <w:t xml:space="preserve"> </w:t>
      </w:r>
      <w:r w:rsidR="00701A7D" w:rsidRPr="00BF3CB5">
        <w:rPr>
          <w:rFonts w:cstheme="minorHAnsi"/>
          <w:color w:val="000000"/>
          <w:sz w:val="20"/>
          <w:szCs w:val="20"/>
        </w:rPr>
        <w:t>będ</w:t>
      </w:r>
      <w:r w:rsidRPr="00BF3CB5">
        <w:rPr>
          <w:rFonts w:cstheme="minorHAnsi"/>
          <w:color w:val="000000"/>
          <w:sz w:val="20"/>
          <w:szCs w:val="20"/>
        </w:rPr>
        <w:t>ą przetwarzane przez Organizatora dla celów organizacji Konkursu</w:t>
      </w:r>
      <w:r w:rsidR="007619A3">
        <w:rPr>
          <w:rFonts w:cstheme="minorHAnsi"/>
          <w:color w:val="000000"/>
          <w:sz w:val="20"/>
          <w:szCs w:val="20"/>
        </w:rPr>
        <w:t xml:space="preserve"> i wykonania </w:t>
      </w:r>
      <w:r w:rsidR="00D2171E">
        <w:rPr>
          <w:rFonts w:cstheme="minorHAnsi"/>
          <w:color w:val="000000"/>
          <w:sz w:val="20"/>
          <w:szCs w:val="20"/>
        </w:rPr>
        <w:t>zobowiązań wynikających</w:t>
      </w:r>
      <w:r w:rsidR="007619A3">
        <w:rPr>
          <w:rFonts w:cstheme="minorHAnsi"/>
          <w:color w:val="000000"/>
          <w:sz w:val="20"/>
          <w:szCs w:val="20"/>
        </w:rPr>
        <w:t xml:space="preserve"> z regulaminu</w:t>
      </w:r>
      <w:r w:rsidRPr="00BF3CB5">
        <w:rPr>
          <w:rFonts w:cstheme="minorHAnsi"/>
          <w:color w:val="000000"/>
          <w:sz w:val="20"/>
          <w:szCs w:val="20"/>
        </w:rPr>
        <w:t xml:space="preserve">, na podstawie </w:t>
      </w:r>
      <w:r w:rsidR="007619A3">
        <w:rPr>
          <w:rFonts w:cstheme="minorHAnsi"/>
          <w:color w:val="000000"/>
          <w:sz w:val="20"/>
          <w:szCs w:val="20"/>
        </w:rPr>
        <w:t xml:space="preserve">prawnie uzasadnionego interesu, o którym mowa w art. 6 ust. 1 lit. f </w:t>
      </w:r>
      <w:r w:rsidR="007619A3" w:rsidRPr="00BF3CB5">
        <w:rPr>
          <w:rFonts w:cstheme="minorHAnsi"/>
          <w:color w:val="000000"/>
          <w:sz w:val="20"/>
          <w:szCs w:val="20"/>
        </w:rPr>
        <w:t>Rozporządzenia Parlamentu Europejskiego i Rady 2016/679 z dnia 27 kwietnia 2016 r. w sprawie ochrony osób fizycznych w związku z przetwarzaniem danych osobowych i w sprawie swobodnego przepływu takich danych oraz uchylenia dyrektywy 95/46/WE</w:t>
      </w:r>
      <w:r w:rsidR="00633D42">
        <w:rPr>
          <w:rFonts w:cstheme="minorHAnsi"/>
          <w:color w:val="000000"/>
          <w:sz w:val="20"/>
          <w:szCs w:val="20"/>
        </w:rPr>
        <w:t xml:space="preserve"> (RODO)</w:t>
      </w:r>
      <w:r w:rsidR="007619A3">
        <w:rPr>
          <w:rFonts w:cstheme="minorHAnsi"/>
          <w:color w:val="000000"/>
          <w:sz w:val="20"/>
          <w:szCs w:val="20"/>
        </w:rPr>
        <w:t xml:space="preserve">. </w:t>
      </w:r>
    </w:p>
    <w:p w14:paraId="010D5A3D" w14:textId="77777777" w:rsidR="000E12A5" w:rsidRDefault="007619A3" w:rsidP="00696709">
      <w:pPr>
        <w:pStyle w:val="Bezodstpw"/>
        <w:numPr>
          <w:ilvl w:val="0"/>
          <w:numId w:val="15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Prawnie uzasadniony interes Organizatora</w:t>
      </w:r>
      <w:r w:rsidR="00633D42">
        <w:rPr>
          <w:rFonts w:cstheme="minorHAnsi"/>
          <w:color w:val="000000"/>
          <w:sz w:val="20"/>
          <w:szCs w:val="20"/>
        </w:rPr>
        <w:t xml:space="preserve">, o którym mowa w </w:t>
      </w:r>
      <w:r w:rsidR="00D20F79">
        <w:rPr>
          <w:rFonts w:cstheme="minorHAnsi"/>
          <w:color w:val="000000"/>
          <w:sz w:val="20"/>
          <w:szCs w:val="20"/>
        </w:rPr>
        <w:t>ust. 1 powyżej,</w:t>
      </w:r>
      <w:r>
        <w:rPr>
          <w:rFonts w:cstheme="minorHAnsi"/>
          <w:color w:val="000000"/>
          <w:sz w:val="20"/>
          <w:szCs w:val="20"/>
        </w:rPr>
        <w:t xml:space="preserve"> polega na integracji i promocji systemu spółdzielczych kas oszczędnościowo – kredytowych oraz </w:t>
      </w:r>
      <w:r w:rsidR="009F54D2">
        <w:rPr>
          <w:rFonts w:cstheme="minorHAnsi"/>
          <w:color w:val="000000"/>
          <w:sz w:val="20"/>
          <w:szCs w:val="20"/>
        </w:rPr>
        <w:t xml:space="preserve">marketingu </w:t>
      </w:r>
      <w:r>
        <w:rPr>
          <w:rFonts w:cstheme="minorHAnsi"/>
          <w:color w:val="000000"/>
          <w:sz w:val="20"/>
          <w:szCs w:val="20"/>
        </w:rPr>
        <w:t xml:space="preserve">usług własnych Organizatora. </w:t>
      </w:r>
    </w:p>
    <w:p w14:paraId="681208DF" w14:textId="59E50E40" w:rsidR="00EA12FC" w:rsidRPr="00BF3CB5" w:rsidRDefault="00EA12FC" w:rsidP="00696709">
      <w:pPr>
        <w:pStyle w:val="Bezodstpw"/>
        <w:numPr>
          <w:ilvl w:val="0"/>
          <w:numId w:val="15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>Organizator występuje w charakterze administratora danych osobowych</w:t>
      </w:r>
      <w:r w:rsidR="000E12A5">
        <w:rPr>
          <w:rFonts w:cstheme="minorHAnsi"/>
          <w:color w:val="000000"/>
          <w:sz w:val="20"/>
          <w:szCs w:val="20"/>
        </w:rPr>
        <w:t xml:space="preserve"> Uczestników, w rozumieniu art. 4 pkt 7 RODO</w:t>
      </w:r>
      <w:r w:rsidRPr="00BF3CB5">
        <w:rPr>
          <w:rFonts w:cstheme="minorHAnsi"/>
          <w:color w:val="000000"/>
          <w:sz w:val="20"/>
          <w:szCs w:val="20"/>
        </w:rPr>
        <w:t xml:space="preserve">. </w:t>
      </w:r>
    </w:p>
    <w:p w14:paraId="16EB3D1D" w14:textId="46873B4B" w:rsidR="00EA12FC" w:rsidRPr="00BF3CB5" w:rsidRDefault="00EA12FC" w:rsidP="00696709">
      <w:pPr>
        <w:pStyle w:val="Bezodstpw"/>
        <w:numPr>
          <w:ilvl w:val="0"/>
          <w:numId w:val="15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Uczestnik może skontaktować się z </w:t>
      </w:r>
      <w:r w:rsidR="00564A08" w:rsidRPr="00BF3CB5">
        <w:rPr>
          <w:rFonts w:cstheme="minorHAnsi"/>
          <w:color w:val="000000"/>
          <w:sz w:val="20"/>
          <w:szCs w:val="20"/>
        </w:rPr>
        <w:t>wyznaczonym przez Organizatora inspektorem ochrony danych</w:t>
      </w:r>
      <w:r w:rsidRPr="00BF3CB5">
        <w:rPr>
          <w:rFonts w:cstheme="minorHAnsi"/>
          <w:color w:val="000000"/>
          <w:sz w:val="20"/>
          <w:szCs w:val="20"/>
        </w:rPr>
        <w:t xml:space="preserve"> pod adresem email i</w:t>
      </w:r>
      <w:r w:rsidR="00564A08" w:rsidRPr="00BF3CB5">
        <w:rPr>
          <w:rFonts w:cstheme="minorHAnsi"/>
          <w:color w:val="000000"/>
          <w:sz w:val="20"/>
          <w:szCs w:val="20"/>
        </w:rPr>
        <w:t>od</w:t>
      </w:r>
      <w:r w:rsidRPr="00BF3CB5">
        <w:rPr>
          <w:rFonts w:cstheme="minorHAnsi"/>
          <w:color w:val="000000"/>
          <w:sz w:val="20"/>
          <w:szCs w:val="20"/>
        </w:rPr>
        <w:t>@</w:t>
      </w:r>
      <w:r w:rsidR="00564A08" w:rsidRPr="00BF3CB5">
        <w:rPr>
          <w:rFonts w:cstheme="minorHAnsi"/>
          <w:color w:val="000000"/>
          <w:sz w:val="20"/>
          <w:szCs w:val="20"/>
        </w:rPr>
        <w:t>skok</w:t>
      </w:r>
      <w:r w:rsidRPr="00BF3CB5">
        <w:rPr>
          <w:rFonts w:cstheme="minorHAnsi"/>
          <w:color w:val="000000"/>
          <w:sz w:val="20"/>
          <w:szCs w:val="20"/>
        </w:rPr>
        <w:t xml:space="preserve">.pl. </w:t>
      </w:r>
    </w:p>
    <w:p w14:paraId="26ED7850" w14:textId="50B477C3" w:rsidR="00EA12FC" w:rsidRDefault="00EA12FC" w:rsidP="009F54D2">
      <w:pPr>
        <w:pStyle w:val="Bezodstpw"/>
        <w:numPr>
          <w:ilvl w:val="0"/>
          <w:numId w:val="15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9F54D2">
        <w:rPr>
          <w:rFonts w:cstheme="minorHAnsi"/>
          <w:color w:val="000000"/>
          <w:sz w:val="20"/>
          <w:szCs w:val="20"/>
        </w:rPr>
        <w:t>Dane osobowe Uczestników będą przetwarzane przez Organizatora przez okres niezbędny do organizacji i rozstrzygnięcia Konkursu oraz przedawnienia ewentualnych roszczeń Ucze</w:t>
      </w:r>
      <w:r w:rsidR="00564A08" w:rsidRPr="009F54D2">
        <w:rPr>
          <w:rFonts w:cstheme="minorHAnsi"/>
          <w:color w:val="000000"/>
          <w:sz w:val="20"/>
          <w:szCs w:val="20"/>
        </w:rPr>
        <w:t>stników związanych z Konkursem</w:t>
      </w:r>
      <w:r w:rsidR="009F54D2">
        <w:rPr>
          <w:rFonts w:cstheme="minorHAnsi"/>
          <w:color w:val="000000"/>
          <w:sz w:val="20"/>
          <w:szCs w:val="20"/>
        </w:rPr>
        <w:t>, do czego Organizator jest uprawniony na podstawie art. 6 ust. 1 lit. f RODO</w:t>
      </w:r>
      <w:r w:rsidR="00564A08" w:rsidRPr="009F54D2">
        <w:rPr>
          <w:rFonts w:cstheme="minorHAnsi"/>
          <w:color w:val="000000"/>
          <w:sz w:val="20"/>
          <w:szCs w:val="20"/>
        </w:rPr>
        <w:t>.</w:t>
      </w:r>
      <w:r w:rsidR="009F54D2">
        <w:rPr>
          <w:rFonts w:cstheme="minorHAnsi"/>
          <w:color w:val="000000"/>
          <w:sz w:val="20"/>
          <w:szCs w:val="20"/>
        </w:rPr>
        <w:t xml:space="preserve"> W przypadku Zwycięzców, Organizator będzie przetwarzał ich dane osobowe dodatkowo przez </w:t>
      </w:r>
      <w:r w:rsidR="009F54D2" w:rsidRPr="009F54D2">
        <w:rPr>
          <w:rFonts w:cstheme="minorHAnsi"/>
          <w:color w:val="000000"/>
          <w:sz w:val="20"/>
          <w:szCs w:val="20"/>
        </w:rPr>
        <w:t>okres obowiązkowego przechowywania dokume</w:t>
      </w:r>
      <w:r w:rsidR="009F54D2">
        <w:rPr>
          <w:rFonts w:cstheme="minorHAnsi"/>
          <w:color w:val="000000"/>
          <w:sz w:val="20"/>
          <w:szCs w:val="20"/>
        </w:rPr>
        <w:t>ntacji podatkowej i rachunkowej. Podstawą prawną przetwarzania danych osobowych Zwycięzców w tym celu będzie art. 6 ust. 1 lit. c RODO</w:t>
      </w:r>
      <w:r w:rsidR="00790C2B">
        <w:rPr>
          <w:rFonts w:cstheme="minorHAnsi"/>
          <w:color w:val="000000"/>
          <w:sz w:val="20"/>
          <w:szCs w:val="20"/>
        </w:rPr>
        <w:t>,</w:t>
      </w:r>
      <w:r w:rsidR="009F54D2">
        <w:rPr>
          <w:rFonts w:cstheme="minorHAnsi"/>
          <w:color w:val="000000"/>
          <w:sz w:val="20"/>
          <w:szCs w:val="20"/>
        </w:rPr>
        <w:t xml:space="preserve"> w związku z </w:t>
      </w:r>
      <w:r w:rsidR="00790C2B">
        <w:rPr>
          <w:rFonts w:cstheme="minorHAnsi"/>
          <w:color w:val="000000"/>
          <w:sz w:val="20"/>
          <w:szCs w:val="20"/>
        </w:rPr>
        <w:t xml:space="preserve">art. 74 ustawy o rachunkowości oraz art. 70 i 80 Ordynacji podatkowej. </w:t>
      </w:r>
    </w:p>
    <w:p w14:paraId="01CB2CEE" w14:textId="231A78E2" w:rsidR="00287482" w:rsidRPr="009F54D2" w:rsidRDefault="00287482" w:rsidP="009F54D2">
      <w:pPr>
        <w:pStyle w:val="Bezodstpw"/>
        <w:numPr>
          <w:ilvl w:val="0"/>
          <w:numId w:val="15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Podanie danych osobowych jest warunkiem niezbędnym do wzięcia udziału w Konkursie.</w:t>
      </w:r>
    </w:p>
    <w:p w14:paraId="7F2D67DB" w14:textId="6E4F0B97" w:rsidR="00EA12FC" w:rsidRPr="00BF3CB5" w:rsidRDefault="00EA12FC" w:rsidP="00696709">
      <w:pPr>
        <w:pStyle w:val="Bezodstpw"/>
        <w:numPr>
          <w:ilvl w:val="0"/>
          <w:numId w:val="15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Dane osobowe Uczestników </w:t>
      </w:r>
      <w:r w:rsidR="00564A08" w:rsidRPr="00BF3CB5">
        <w:rPr>
          <w:rFonts w:cstheme="minorHAnsi"/>
          <w:color w:val="000000"/>
          <w:sz w:val="20"/>
          <w:szCs w:val="20"/>
        </w:rPr>
        <w:t>nie będą</w:t>
      </w:r>
      <w:r w:rsidRPr="00BF3CB5">
        <w:rPr>
          <w:rFonts w:cstheme="minorHAnsi"/>
          <w:color w:val="000000"/>
          <w:sz w:val="20"/>
          <w:szCs w:val="20"/>
        </w:rPr>
        <w:t xml:space="preserve"> udostępniane</w:t>
      </w:r>
      <w:r w:rsidR="00AE0DC1">
        <w:rPr>
          <w:rFonts w:cstheme="minorHAnsi"/>
          <w:color w:val="000000"/>
          <w:sz w:val="20"/>
          <w:szCs w:val="20"/>
        </w:rPr>
        <w:t xml:space="preserve">, </w:t>
      </w:r>
      <w:r w:rsidRPr="00BF3CB5">
        <w:rPr>
          <w:rFonts w:cstheme="minorHAnsi"/>
          <w:color w:val="000000"/>
          <w:sz w:val="20"/>
          <w:szCs w:val="20"/>
        </w:rPr>
        <w:t>powierz</w:t>
      </w:r>
      <w:r w:rsidR="00564A08" w:rsidRPr="00BF3CB5">
        <w:rPr>
          <w:rFonts w:cstheme="minorHAnsi"/>
          <w:color w:val="000000"/>
          <w:sz w:val="20"/>
          <w:szCs w:val="20"/>
        </w:rPr>
        <w:t>a</w:t>
      </w:r>
      <w:r w:rsidRPr="00BF3CB5">
        <w:rPr>
          <w:rFonts w:cstheme="minorHAnsi"/>
          <w:color w:val="000000"/>
          <w:sz w:val="20"/>
          <w:szCs w:val="20"/>
        </w:rPr>
        <w:t>ne do przetwarzania</w:t>
      </w:r>
      <w:r w:rsidR="00790C2B">
        <w:rPr>
          <w:rFonts w:cstheme="minorHAnsi"/>
          <w:color w:val="000000"/>
          <w:sz w:val="20"/>
          <w:szCs w:val="20"/>
        </w:rPr>
        <w:t xml:space="preserve">, </w:t>
      </w:r>
      <w:r w:rsidR="00AE0DC1">
        <w:rPr>
          <w:rFonts w:cstheme="minorHAnsi"/>
          <w:color w:val="000000"/>
          <w:sz w:val="20"/>
          <w:szCs w:val="20"/>
        </w:rPr>
        <w:t xml:space="preserve">ani </w:t>
      </w:r>
      <w:r w:rsidR="00790C2B">
        <w:rPr>
          <w:rFonts w:cstheme="minorHAnsi"/>
          <w:color w:val="000000"/>
          <w:sz w:val="20"/>
          <w:szCs w:val="20"/>
        </w:rPr>
        <w:t>przekazywane do państw trzecich</w:t>
      </w:r>
      <w:r w:rsidR="00AE0DC1">
        <w:rPr>
          <w:rFonts w:cstheme="minorHAnsi"/>
          <w:color w:val="000000"/>
          <w:sz w:val="20"/>
          <w:szCs w:val="20"/>
        </w:rPr>
        <w:t xml:space="preserve">. Na podstawie danych osobowych Uczestników nie będą podejmowane zautomatyzowane </w:t>
      </w:r>
      <w:r w:rsidR="00AE0DC1">
        <w:rPr>
          <w:rFonts w:cstheme="minorHAnsi"/>
          <w:color w:val="000000"/>
          <w:sz w:val="20"/>
          <w:szCs w:val="20"/>
        </w:rPr>
        <w:lastRenderedPageBreak/>
        <w:t>decyzje, o których mowa w art.</w:t>
      </w:r>
      <w:r w:rsidR="00D60AAF">
        <w:rPr>
          <w:rFonts w:cstheme="minorHAnsi"/>
          <w:color w:val="000000"/>
          <w:sz w:val="20"/>
          <w:szCs w:val="20"/>
        </w:rPr>
        <w:t xml:space="preserve"> 22 RODO</w:t>
      </w:r>
      <w:r w:rsidR="001236DA">
        <w:rPr>
          <w:rFonts w:cstheme="minorHAnsi"/>
          <w:color w:val="000000"/>
          <w:sz w:val="20"/>
          <w:szCs w:val="20"/>
        </w:rPr>
        <w:t>. D</w:t>
      </w:r>
      <w:r w:rsidR="001760C6">
        <w:rPr>
          <w:rFonts w:cstheme="minorHAnsi"/>
          <w:color w:val="000000"/>
          <w:sz w:val="20"/>
          <w:szCs w:val="20"/>
        </w:rPr>
        <w:t>ane</w:t>
      </w:r>
      <w:r w:rsidR="00D60AAF">
        <w:rPr>
          <w:rFonts w:cstheme="minorHAnsi"/>
          <w:color w:val="000000"/>
          <w:sz w:val="20"/>
          <w:szCs w:val="20"/>
        </w:rPr>
        <w:t xml:space="preserve"> osobowe Uczestników </w:t>
      </w:r>
      <w:r w:rsidR="00AE0DC1">
        <w:rPr>
          <w:rFonts w:cstheme="minorHAnsi"/>
          <w:color w:val="000000"/>
          <w:sz w:val="20"/>
          <w:szCs w:val="20"/>
        </w:rPr>
        <w:t>nie będ</w:t>
      </w:r>
      <w:r w:rsidR="00D60AAF">
        <w:rPr>
          <w:rFonts w:cstheme="minorHAnsi"/>
          <w:color w:val="000000"/>
          <w:sz w:val="20"/>
          <w:szCs w:val="20"/>
        </w:rPr>
        <w:t>ą</w:t>
      </w:r>
      <w:r w:rsidR="00AE0DC1">
        <w:rPr>
          <w:rFonts w:cstheme="minorHAnsi"/>
          <w:color w:val="000000"/>
          <w:sz w:val="20"/>
          <w:szCs w:val="20"/>
        </w:rPr>
        <w:t xml:space="preserve"> </w:t>
      </w:r>
      <w:r w:rsidR="001236DA">
        <w:rPr>
          <w:rFonts w:cstheme="minorHAnsi"/>
          <w:color w:val="000000"/>
          <w:sz w:val="20"/>
          <w:szCs w:val="20"/>
        </w:rPr>
        <w:t xml:space="preserve">również </w:t>
      </w:r>
      <w:r w:rsidR="00AE0DC1">
        <w:rPr>
          <w:rFonts w:cstheme="minorHAnsi"/>
          <w:color w:val="000000"/>
          <w:sz w:val="20"/>
          <w:szCs w:val="20"/>
        </w:rPr>
        <w:t>poddawane profilowaniu.</w:t>
      </w:r>
      <w:r w:rsidRPr="00BF3CB5">
        <w:rPr>
          <w:rFonts w:cstheme="minorHAnsi"/>
          <w:color w:val="000000"/>
          <w:sz w:val="20"/>
          <w:szCs w:val="20"/>
        </w:rPr>
        <w:t xml:space="preserve"> </w:t>
      </w:r>
    </w:p>
    <w:p w14:paraId="7EDF4985" w14:textId="1B7CFDE4" w:rsidR="00EA12FC" w:rsidRPr="00BF3CB5" w:rsidRDefault="00EA12FC" w:rsidP="00696709">
      <w:pPr>
        <w:pStyle w:val="Bezodstpw"/>
        <w:numPr>
          <w:ilvl w:val="0"/>
          <w:numId w:val="15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W związku z przetwarzaniem danych przez Organizatora, </w:t>
      </w:r>
      <w:r w:rsidR="00196A4C" w:rsidRPr="00BF3CB5">
        <w:rPr>
          <w:rFonts w:cstheme="minorHAnsi"/>
          <w:color w:val="000000"/>
          <w:sz w:val="20"/>
          <w:szCs w:val="20"/>
        </w:rPr>
        <w:t xml:space="preserve">Uczestnikom </w:t>
      </w:r>
      <w:r w:rsidRPr="00BF3CB5">
        <w:rPr>
          <w:rFonts w:cstheme="minorHAnsi"/>
          <w:color w:val="000000"/>
          <w:sz w:val="20"/>
          <w:szCs w:val="20"/>
        </w:rPr>
        <w:t xml:space="preserve">przysługują następujące uprawnienia: </w:t>
      </w:r>
    </w:p>
    <w:p w14:paraId="57146B0D" w14:textId="650C26DB" w:rsidR="00EA12FC" w:rsidRPr="00BF3CB5" w:rsidRDefault="00EA12FC" w:rsidP="00696709">
      <w:pPr>
        <w:pStyle w:val="Bezodstpw"/>
        <w:numPr>
          <w:ilvl w:val="0"/>
          <w:numId w:val="14"/>
        </w:numPr>
        <w:ind w:left="851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dostępu do przetwarzanych danych, sprostowania danych, które są nieprawidłowe lub uzupełnienia niekompletnych danych; </w:t>
      </w:r>
    </w:p>
    <w:p w14:paraId="373AB0FD" w14:textId="7D7D6FBA" w:rsidR="00EA12FC" w:rsidRPr="00790C2B" w:rsidRDefault="00EA12FC" w:rsidP="00790C2B">
      <w:pPr>
        <w:pStyle w:val="Bezodstpw"/>
        <w:numPr>
          <w:ilvl w:val="0"/>
          <w:numId w:val="14"/>
        </w:numPr>
        <w:ind w:left="851"/>
        <w:jc w:val="both"/>
        <w:rPr>
          <w:rFonts w:cstheme="minorHAnsi"/>
          <w:color w:val="000000"/>
          <w:sz w:val="20"/>
          <w:szCs w:val="20"/>
        </w:rPr>
      </w:pPr>
      <w:r w:rsidRPr="00790C2B">
        <w:rPr>
          <w:rFonts w:cstheme="minorHAnsi"/>
          <w:color w:val="000000"/>
          <w:sz w:val="20"/>
          <w:szCs w:val="20"/>
        </w:rPr>
        <w:t xml:space="preserve">żądania ograniczenia przetwarzania danych w przypadkach określonych w przepisach prawa; </w:t>
      </w:r>
    </w:p>
    <w:p w14:paraId="61A4B971" w14:textId="50342B81" w:rsidR="00EA12FC" w:rsidRPr="00BF3CB5" w:rsidRDefault="00EA12FC" w:rsidP="00696709">
      <w:pPr>
        <w:pStyle w:val="Bezodstpw"/>
        <w:numPr>
          <w:ilvl w:val="0"/>
          <w:numId w:val="14"/>
        </w:numPr>
        <w:ind w:left="851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wniesienia sprzeciwu wobec przetwarzania danych w ramach realizacji prawnie usprawiedliwionego interesu administratora danych; </w:t>
      </w:r>
    </w:p>
    <w:p w14:paraId="3201DE51" w14:textId="4F5E38AE" w:rsidR="00EA12FC" w:rsidRPr="00790C2B" w:rsidRDefault="00EA12FC" w:rsidP="00790C2B">
      <w:pPr>
        <w:pStyle w:val="Bezodstpw"/>
        <w:numPr>
          <w:ilvl w:val="0"/>
          <w:numId w:val="14"/>
        </w:numPr>
        <w:ind w:left="851"/>
        <w:jc w:val="both"/>
        <w:rPr>
          <w:rFonts w:cstheme="minorHAnsi"/>
          <w:color w:val="000000"/>
          <w:sz w:val="20"/>
          <w:szCs w:val="20"/>
        </w:rPr>
      </w:pPr>
      <w:r w:rsidRPr="00790C2B">
        <w:rPr>
          <w:rFonts w:cstheme="minorHAnsi"/>
          <w:color w:val="000000"/>
          <w:sz w:val="20"/>
          <w:szCs w:val="20"/>
        </w:rPr>
        <w:t xml:space="preserve">wniesienia skargi dotyczącej przetwarzania danych do Prezesa Urzędu Ochrony Danych Osobowych; </w:t>
      </w:r>
    </w:p>
    <w:p w14:paraId="0CBA8DC4" w14:textId="6CB159BA" w:rsidR="00EA12FC" w:rsidRPr="00BF3CB5" w:rsidRDefault="00EA12FC" w:rsidP="00696709">
      <w:pPr>
        <w:pStyle w:val="Bezodstpw"/>
        <w:numPr>
          <w:ilvl w:val="0"/>
          <w:numId w:val="14"/>
        </w:numPr>
        <w:ind w:left="851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usunięcia danych osobowych. </w:t>
      </w:r>
    </w:p>
    <w:p w14:paraId="13B7BEB4" w14:textId="77777777" w:rsidR="00EA12FC" w:rsidRPr="00BF3CB5" w:rsidRDefault="00EA12FC" w:rsidP="00EA12FC">
      <w:pPr>
        <w:pStyle w:val="Bezodstpw"/>
        <w:jc w:val="both"/>
        <w:rPr>
          <w:rFonts w:cstheme="minorHAnsi"/>
          <w:sz w:val="20"/>
          <w:szCs w:val="20"/>
        </w:rPr>
      </w:pPr>
    </w:p>
    <w:p w14:paraId="6FE49469" w14:textId="0573583F" w:rsidR="00822729" w:rsidRPr="00BF3CB5" w:rsidRDefault="00822729" w:rsidP="00A11F8C">
      <w:pPr>
        <w:pStyle w:val="Bezodstpw"/>
        <w:numPr>
          <w:ilvl w:val="0"/>
          <w:numId w:val="19"/>
        </w:numPr>
        <w:jc w:val="both"/>
        <w:rPr>
          <w:rFonts w:cstheme="minorHAnsi"/>
          <w:b/>
          <w:sz w:val="20"/>
          <w:szCs w:val="20"/>
        </w:rPr>
      </w:pPr>
      <w:r w:rsidRPr="00BF3CB5">
        <w:rPr>
          <w:rFonts w:cstheme="minorHAnsi"/>
          <w:b/>
          <w:sz w:val="20"/>
          <w:szCs w:val="20"/>
        </w:rPr>
        <w:t>Prawa autorskie i pokrewne</w:t>
      </w:r>
    </w:p>
    <w:p w14:paraId="22D4A74D" w14:textId="0BD2C156" w:rsidR="00822729" w:rsidRPr="00BF3CB5" w:rsidRDefault="00822729" w:rsidP="00A11F8C">
      <w:pPr>
        <w:pStyle w:val="Bezodstpw"/>
        <w:numPr>
          <w:ilvl w:val="0"/>
          <w:numId w:val="20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Na podstawie art. 921 § 3 Kodeksu cywilnego </w:t>
      </w:r>
      <w:r w:rsidR="00BF3CB5">
        <w:rPr>
          <w:rFonts w:cstheme="minorHAnsi"/>
          <w:color w:val="000000"/>
          <w:sz w:val="20"/>
          <w:szCs w:val="20"/>
        </w:rPr>
        <w:t>Z</w:t>
      </w:r>
      <w:r w:rsidRPr="00BF3CB5">
        <w:rPr>
          <w:rFonts w:cstheme="minorHAnsi"/>
          <w:color w:val="000000"/>
          <w:sz w:val="20"/>
          <w:szCs w:val="20"/>
        </w:rPr>
        <w:t xml:space="preserve">wycięzca z chwilą wydania </w:t>
      </w:r>
      <w:r w:rsidR="00A11F8C" w:rsidRPr="00BF3CB5">
        <w:rPr>
          <w:rFonts w:cstheme="minorHAnsi"/>
          <w:color w:val="000000"/>
          <w:sz w:val="20"/>
          <w:szCs w:val="20"/>
        </w:rPr>
        <w:t>n</w:t>
      </w:r>
      <w:r w:rsidRPr="00BF3CB5">
        <w:rPr>
          <w:rFonts w:cstheme="minorHAnsi"/>
          <w:color w:val="000000"/>
          <w:sz w:val="20"/>
          <w:szCs w:val="20"/>
        </w:rPr>
        <w:t xml:space="preserve">agrody przenosi na Organizatora autorskie prawa majątkowe do nagrodzonej </w:t>
      </w:r>
      <w:r w:rsidR="00A11F8C" w:rsidRPr="00BF3CB5">
        <w:rPr>
          <w:rFonts w:cstheme="minorHAnsi"/>
          <w:color w:val="000000"/>
          <w:sz w:val="20"/>
          <w:szCs w:val="20"/>
        </w:rPr>
        <w:t>p</w:t>
      </w:r>
      <w:r w:rsidRPr="00BF3CB5">
        <w:rPr>
          <w:rFonts w:cstheme="minorHAnsi"/>
          <w:color w:val="000000"/>
          <w:sz w:val="20"/>
          <w:szCs w:val="20"/>
        </w:rPr>
        <w:t xml:space="preserve">racy </w:t>
      </w:r>
      <w:r w:rsidR="00A11F8C" w:rsidRPr="00BF3CB5">
        <w:rPr>
          <w:rFonts w:cstheme="minorHAnsi"/>
          <w:color w:val="000000"/>
          <w:sz w:val="20"/>
          <w:szCs w:val="20"/>
        </w:rPr>
        <w:t>k</w:t>
      </w:r>
      <w:r w:rsidRPr="00BF3CB5">
        <w:rPr>
          <w:rFonts w:cstheme="minorHAnsi"/>
          <w:color w:val="000000"/>
          <w:sz w:val="20"/>
          <w:szCs w:val="20"/>
        </w:rPr>
        <w:t>onkursowej, bez ograniczeń czasowych i terytorialnych, na wszystkich znanych w dniu przeniesienia autorskich praw majątkowych polach eksploatacji, a w szczególności:</w:t>
      </w:r>
    </w:p>
    <w:p w14:paraId="5322EA8C" w14:textId="1D7FA2ED" w:rsidR="00822729" w:rsidRPr="00BF3CB5" w:rsidRDefault="00822729" w:rsidP="00A11F8C">
      <w:pPr>
        <w:pStyle w:val="Bezodstpw"/>
        <w:numPr>
          <w:ilvl w:val="0"/>
          <w:numId w:val="22"/>
        </w:numPr>
        <w:ind w:left="709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na wytwarzanie, utrwalanie i zwielokrotnianie </w:t>
      </w:r>
      <w:r w:rsidR="00A11F8C" w:rsidRPr="00BF3CB5">
        <w:rPr>
          <w:rFonts w:cstheme="minorHAnsi"/>
          <w:color w:val="000000"/>
          <w:sz w:val="20"/>
          <w:szCs w:val="20"/>
        </w:rPr>
        <w:t>p</w:t>
      </w:r>
      <w:r w:rsidRPr="00BF3CB5">
        <w:rPr>
          <w:rFonts w:cstheme="minorHAnsi"/>
          <w:color w:val="000000"/>
          <w:sz w:val="20"/>
          <w:szCs w:val="20"/>
        </w:rPr>
        <w:t xml:space="preserve">racy </w:t>
      </w:r>
      <w:r w:rsidR="00A11F8C" w:rsidRPr="00BF3CB5">
        <w:rPr>
          <w:rFonts w:cstheme="minorHAnsi"/>
          <w:color w:val="000000"/>
          <w:sz w:val="20"/>
          <w:szCs w:val="20"/>
        </w:rPr>
        <w:t>k</w:t>
      </w:r>
      <w:r w:rsidRPr="00BF3CB5">
        <w:rPr>
          <w:rFonts w:cstheme="minorHAnsi"/>
          <w:color w:val="000000"/>
          <w:sz w:val="20"/>
          <w:szCs w:val="20"/>
        </w:rPr>
        <w:t>onkursowej w następujących technikach: drukarską, reprograficzną, cyfrową, zapisu magnetycznego,</w:t>
      </w:r>
    </w:p>
    <w:p w14:paraId="7D8CD1D3" w14:textId="76F152D0" w:rsidR="00822729" w:rsidRPr="00BF3CB5" w:rsidRDefault="00822729" w:rsidP="00A11F8C">
      <w:pPr>
        <w:pStyle w:val="Bezodstpw"/>
        <w:numPr>
          <w:ilvl w:val="0"/>
          <w:numId w:val="22"/>
        </w:numPr>
        <w:ind w:left="709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wprowadzanie </w:t>
      </w:r>
      <w:r w:rsidR="00A11F8C" w:rsidRPr="00BF3CB5">
        <w:rPr>
          <w:rFonts w:cstheme="minorHAnsi"/>
          <w:color w:val="000000"/>
          <w:sz w:val="20"/>
          <w:szCs w:val="20"/>
        </w:rPr>
        <w:t>p</w:t>
      </w:r>
      <w:r w:rsidRPr="00BF3CB5">
        <w:rPr>
          <w:rFonts w:cstheme="minorHAnsi"/>
          <w:color w:val="000000"/>
          <w:sz w:val="20"/>
          <w:szCs w:val="20"/>
        </w:rPr>
        <w:t xml:space="preserve">racy </w:t>
      </w:r>
      <w:r w:rsidR="00A11F8C" w:rsidRPr="00BF3CB5">
        <w:rPr>
          <w:rFonts w:cstheme="minorHAnsi"/>
          <w:color w:val="000000"/>
          <w:sz w:val="20"/>
          <w:szCs w:val="20"/>
        </w:rPr>
        <w:t>k</w:t>
      </w:r>
      <w:r w:rsidRPr="00BF3CB5">
        <w:rPr>
          <w:rFonts w:cstheme="minorHAnsi"/>
          <w:color w:val="000000"/>
          <w:sz w:val="20"/>
          <w:szCs w:val="20"/>
        </w:rPr>
        <w:t>onkursowej do</w:t>
      </w:r>
      <w:r w:rsidR="00A11F8C" w:rsidRPr="00BF3CB5">
        <w:rPr>
          <w:rFonts w:cstheme="minorHAnsi"/>
          <w:color w:val="000000"/>
          <w:sz w:val="20"/>
          <w:szCs w:val="20"/>
        </w:rPr>
        <w:t xml:space="preserve"> </w:t>
      </w:r>
      <w:r w:rsidRPr="00BF3CB5">
        <w:rPr>
          <w:rFonts w:cstheme="minorHAnsi"/>
          <w:color w:val="000000"/>
          <w:sz w:val="20"/>
          <w:szCs w:val="20"/>
        </w:rPr>
        <w:t>obrotu poprzez sprzedaż hurtową i detaliczną,</w:t>
      </w:r>
    </w:p>
    <w:p w14:paraId="1E5A8B1C" w14:textId="4DA72693" w:rsidR="00822729" w:rsidRPr="00BF3CB5" w:rsidRDefault="00822729" w:rsidP="00A11F8C">
      <w:pPr>
        <w:pStyle w:val="Bezodstpw"/>
        <w:numPr>
          <w:ilvl w:val="0"/>
          <w:numId w:val="22"/>
        </w:numPr>
        <w:ind w:left="709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użyczanie i najem </w:t>
      </w:r>
      <w:r w:rsidR="00A11F8C" w:rsidRPr="00BF3CB5">
        <w:rPr>
          <w:rFonts w:cstheme="minorHAnsi"/>
          <w:color w:val="000000"/>
          <w:sz w:val="20"/>
          <w:szCs w:val="20"/>
        </w:rPr>
        <w:t>p</w:t>
      </w:r>
      <w:r w:rsidRPr="00BF3CB5">
        <w:rPr>
          <w:rFonts w:cstheme="minorHAnsi"/>
          <w:color w:val="000000"/>
          <w:sz w:val="20"/>
          <w:szCs w:val="20"/>
        </w:rPr>
        <w:t xml:space="preserve">racy </w:t>
      </w:r>
      <w:r w:rsidR="00E76B16" w:rsidRPr="00BF3CB5">
        <w:rPr>
          <w:rFonts w:cstheme="minorHAnsi"/>
          <w:color w:val="000000"/>
          <w:sz w:val="20"/>
          <w:szCs w:val="20"/>
        </w:rPr>
        <w:t>konkursowej,</w:t>
      </w:r>
    </w:p>
    <w:p w14:paraId="1297639A" w14:textId="4E7A95D2" w:rsidR="00822729" w:rsidRPr="00BF3CB5" w:rsidRDefault="00822729" w:rsidP="00A11F8C">
      <w:pPr>
        <w:pStyle w:val="Bezodstpw"/>
        <w:numPr>
          <w:ilvl w:val="0"/>
          <w:numId w:val="22"/>
        </w:numPr>
        <w:ind w:left="709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>publikacje, w każdym rodzaju prasy zarówno w treści gazet/pism, jak i na ich pierwszych stronach, w</w:t>
      </w:r>
      <w:r w:rsidR="00A11F8C" w:rsidRPr="00BF3CB5">
        <w:rPr>
          <w:rFonts w:cstheme="minorHAnsi"/>
          <w:color w:val="000000"/>
          <w:sz w:val="20"/>
          <w:szCs w:val="20"/>
        </w:rPr>
        <w:t xml:space="preserve"> </w:t>
      </w:r>
      <w:r w:rsidRPr="00BF3CB5">
        <w:rPr>
          <w:rFonts w:cstheme="minorHAnsi"/>
          <w:color w:val="000000"/>
          <w:sz w:val="20"/>
          <w:szCs w:val="20"/>
        </w:rPr>
        <w:t>tym w ramach reklam i ogłoszeń prasowych,</w:t>
      </w:r>
    </w:p>
    <w:p w14:paraId="54D4C7C9" w14:textId="7C2ACD88" w:rsidR="00822729" w:rsidRPr="00BF3CB5" w:rsidRDefault="00822729" w:rsidP="00A11F8C">
      <w:pPr>
        <w:pStyle w:val="Bezodstpw"/>
        <w:numPr>
          <w:ilvl w:val="0"/>
          <w:numId w:val="22"/>
        </w:numPr>
        <w:ind w:left="709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publiczne udostępnianie </w:t>
      </w:r>
      <w:r w:rsidR="00A11F8C" w:rsidRPr="00BF3CB5">
        <w:rPr>
          <w:rFonts w:cstheme="minorHAnsi"/>
          <w:color w:val="000000"/>
          <w:sz w:val="20"/>
          <w:szCs w:val="20"/>
        </w:rPr>
        <w:t>p</w:t>
      </w:r>
      <w:r w:rsidRPr="00BF3CB5">
        <w:rPr>
          <w:rFonts w:cstheme="minorHAnsi"/>
          <w:color w:val="000000"/>
          <w:sz w:val="20"/>
          <w:szCs w:val="20"/>
        </w:rPr>
        <w:t xml:space="preserve">racy </w:t>
      </w:r>
      <w:r w:rsidR="00A11F8C" w:rsidRPr="00BF3CB5">
        <w:rPr>
          <w:rFonts w:cstheme="minorHAnsi"/>
          <w:color w:val="000000"/>
          <w:sz w:val="20"/>
          <w:szCs w:val="20"/>
        </w:rPr>
        <w:t>k</w:t>
      </w:r>
      <w:r w:rsidRPr="00BF3CB5">
        <w:rPr>
          <w:rFonts w:cstheme="minorHAnsi"/>
          <w:color w:val="000000"/>
          <w:sz w:val="20"/>
          <w:szCs w:val="20"/>
        </w:rPr>
        <w:t>onkursowej w taki sposób, aby każdy mógł mieć do niej dostęp w miejscu i czasie przez siebie wybranym</w:t>
      </w:r>
      <w:r w:rsidR="008A6EFB">
        <w:rPr>
          <w:rFonts w:cstheme="minorHAnsi"/>
          <w:color w:val="000000"/>
          <w:sz w:val="20"/>
          <w:szCs w:val="20"/>
        </w:rPr>
        <w:t>,</w:t>
      </w:r>
    </w:p>
    <w:p w14:paraId="020156BF" w14:textId="08DEEE0D" w:rsidR="00822729" w:rsidRPr="00BF3CB5" w:rsidRDefault="00822729" w:rsidP="00A11F8C">
      <w:pPr>
        <w:pStyle w:val="Bezodstpw"/>
        <w:numPr>
          <w:ilvl w:val="0"/>
          <w:numId w:val="22"/>
        </w:numPr>
        <w:ind w:left="709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>prezentacja i wprowadzanie do pamięci komputera i serwerów sieci komputerowych, w tym ogólnie dostępnych w rodzaju Internet oraz ich udostępniania w celach reklamowych użytkownikom takich sieci,</w:t>
      </w:r>
    </w:p>
    <w:p w14:paraId="08698002" w14:textId="6B5F1E38" w:rsidR="00822729" w:rsidRPr="00BF3CB5" w:rsidRDefault="00822729" w:rsidP="00A11F8C">
      <w:pPr>
        <w:pStyle w:val="Bezodstpw"/>
        <w:numPr>
          <w:ilvl w:val="0"/>
          <w:numId w:val="22"/>
        </w:numPr>
        <w:ind w:left="709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>prezentacja dla pracowników i współpracowników Organizatora oraz klientów Organizatora,</w:t>
      </w:r>
    </w:p>
    <w:p w14:paraId="52607D0F" w14:textId="7298C93B" w:rsidR="00822729" w:rsidRPr="00BF3CB5" w:rsidRDefault="00822729" w:rsidP="00A11F8C">
      <w:pPr>
        <w:pStyle w:val="Bezodstpw"/>
        <w:numPr>
          <w:ilvl w:val="0"/>
          <w:numId w:val="22"/>
        </w:numPr>
        <w:ind w:left="709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>użyczanie i najem nośników</w:t>
      </w:r>
      <w:r w:rsidR="00A11F8C" w:rsidRPr="00BF3CB5">
        <w:rPr>
          <w:rFonts w:cstheme="minorHAnsi"/>
          <w:color w:val="000000"/>
          <w:sz w:val="20"/>
          <w:szCs w:val="20"/>
        </w:rPr>
        <w:t>,</w:t>
      </w:r>
      <w:r w:rsidRPr="00BF3CB5">
        <w:rPr>
          <w:rFonts w:cstheme="minorHAnsi"/>
          <w:color w:val="000000"/>
          <w:sz w:val="20"/>
          <w:szCs w:val="20"/>
        </w:rPr>
        <w:t xml:space="preserve"> na których zarejestrowano </w:t>
      </w:r>
      <w:r w:rsidR="00A11F8C" w:rsidRPr="00BF3CB5">
        <w:rPr>
          <w:rFonts w:cstheme="minorHAnsi"/>
          <w:color w:val="000000"/>
          <w:sz w:val="20"/>
          <w:szCs w:val="20"/>
        </w:rPr>
        <w:t>p</w:t>
      </w:r>
      <w:r w:rsidRPr="00BF3CB5">
        <w:rPr>
          <w:rFonts w:cstheme="minorHAnsi"/>
          <w:color w:val="000000"/>
          <w:sz w:val="20"/>
          <w:szCs w:val="20"/>
        </w:rPr>
        <w:t xml:space="preserve">racę </w:t>
      </w:r>
      <w:r w:rsidR="00A11F8C" w:rsidRPr="00BF3CB5">
        <w:rPr>
          <w:rFonts w:cstheme="minorHAnsi"/>
          <w:color w:val="000000"/>
          <w:sz w:val="20"/>
          <w:szCs w:val="20"/>
        </w:rPr>
        <w:t>k</w:t>
      </w:r>
      <w:r w:rsidRPr="00BF3CB5">
        <w:rPr>
          <w:rFonts w:cstheme="minorHAnsi"/>
          <w:color w:val="000000"/>
          <w:sz w:val="20"/>
          <w:szCs w:val="20"/>
        </w:rPr>
        <w:t>onkursową,</w:t>
      </w:r>
    </w:p>
    <w:p w14:paraId="5AAA78FD" w14:textId="0D1B6154" w:rsidR="00822729" w:rsidRPr="00BF3CB5" w:rsidRDefault="00822729" w:rsidP="00A11F8C">
      <w:pPr>
        <w:pStyle w:val="Bezodstpw"/>
        <w:numPr>
          <w:ilvl w:val="0"/>
          <w:numId w:val="22"/>
        </w:numPr>
        <w:ind w:left="709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dokonywanie obróbki </w:t>
      </w:r>
      <w:r w:rsidR="00A11F8C" w:rsidRPr="00BF3CB5">
        <w:rPr>
          <w:rFonts w:cstheme="minorHAnsi"/>
          <w:color w:val="000000"/>
          <w:sz w:val="20"/>
          <w:szCs w:val="20"/>
        </w:rPr>
        <w:t>p</w:t>
      </w:r>
      <w:r w:rsidRPr="00BF3CB5">
        <w:rPr>
          <w:rFonts w:cstheme="minorHAnsi"/>
          <w:color w:val="000000"/>
          <w:sz w:val="20"/>
          <w:szCs w:val="20"/>
        </w:rPr>
        <w:t>racy</w:t>
      </w:r>
      <w:r w:rsidR="00A11F8C" w:rsidRPr="00BF3CB5">
        <w:rPr>
          <w:rFonts w:cstheme="minorHAnsi"/>
          <w:color w:val="000000"/>
          <w:sz w:val="20"/>
          <w:szCs w:val="20"/>
        </w:rPr>
        <w:t xml:space="preserve"> k</w:t>
      </w:r>
      <w:r w:rsidRPr="00BF3CB5">
        <w:rPr>
          <w:rFonts w:cstheme="minorHAnsi"/>
          <w:color w:val="000000"/>
          <w:sz w:val="20"/>
          <w:szCs w:val="20"/>
        </w:rPr>
        <w:t>onkursowej metodą cyfrową i analogową,</w:t>
      </w:r>
    </w:p>
    <w:p w14:paraId="58F05694" w14:textId="3828F5F1" w:rsidR="00822729" w:rsidRPr="00BF3CB5" w:rsidRDefault="00822729" w:rsidP="00A11F8C">
      <w:pPr>
        <w:pStyle w:val="Bezodstpw"/>
        <w:numPr>
          <w:ilvl w:val="0"/>
          <w:numId w:val="22"/>
        </w:numPr>
        <w:ind w:left="709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>rozpowszechnianie poprzez przekazywanie przedstawicielom mediów i prasy, w tym internetowych, w celu ich publikacji, wedle uznania mediów i prasy,</w:t>
      </w:r>
    </w:p>
    <w:p w14:paraId="17364F59" w14:textId="5D101839" w:rsidR="00822729" w:rsidRPr="00BF3CB5" w:rsidRDefault="00822729" w:rsidP="00A11F8C">
      <w:pPr>
        <w:pStyle w:val="Bezodstpw"/>
        <w:numPr>
          <w:ilvl w:val="0"/>
          <w:numId w:val="22"/>
        </w:numPr>
        <w:ind w:left="709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wystawianie wyświetlenie </w:t>
      </w:r>
      <w:r w:rsidR="00A11F8C" w:rsidRPr="00BF3CB5">
        <w:rPr>
          <w:rFonts w:cstheme="minorHAnsi"/>
          <w:color w:val="000000"/>
          <w:sz w:val="20"/>
          <w:szCs w:val="20"/>
        </w:rPr>
        <w:t>p</w:t>
      </w:r>
      <w:r w:rsidRPr="00BF3CB5">
        <w:rPr>
          <w:rFonts w:cstheme="minorHAnsi"/>
          <w:color w:val="000000"/>
          <w:sz w:val="20"/>
          <w:szCs w:val="20"/>
        </w:rPr>
        <w:t xml:space="preserve">racy </w:t>
      </w:r>
      <w:r w:rsidR="00A11F8C" w:rsidRPr="00BF3CB5">
        <w:rPr>
          <w:rFonts w:cstheme="minorHAnsi"/>
          <w:color w:val="000000"/>
          <w:sz w:val="20"/>
          <w:szCs w:val="20"/>
        </w:rPr>
        <w:t>k</w:t>
      </w:r>
      <w:r w:rsidRPr="00BF3CB5">
        <w:rPr>
          <w:rFonts w:cstheme="minorHAnsi"/>
          <w:color w:val="000000"/>
          <w:sz w:val="20"/>
          <w:szCs w:val="20"/>
        </w:rPr>
        <w:t>onkursowej, w tym w miejscach publicznych,</w:t>
      </w:r>
    </w:p>
    <w:p w14:paraId="198ECC2C" w14:textId="316E3368" w:rsidR="00822729" w:rsidRPr="00BF3CB5" w:rsidRDefault="00822729" w:rsidP="00A11F8C">
      <w:pPr>
        <w:pStyle w:val="Bezodstpw"/>
        <w:numPr>
          <w:ilvl w:val="0"/>
          <w:numId w:val="22"/>
        </w:numPr>
        <w:ind w:left="709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sporządzanie opracowań </w:t>
      </w:r>
      <w:r w:rsidR="00A11F8C" w:rsidRPr="00BF3CB5">
        <w:rPr>
          <w:rFonts w:cstheme="minorHAnsi"/>
          <w:color w:val="000000"/>
          <w:sz w:val="20"/>
          <w:szCs w:val="20"/>
        </w:rPr>
        <w:t>p</w:t>
      </w:r>
      <w:r w:rsidRPr="00BF3CB5">
        <w:rPr>
          <w:rFonts w:cstheme="minorHAnsi"/>
          <w:color w:val="000000"/>
          <w:sz w:val="20"/>
          <w:szCs w:val="20"/>
        </w:rPr>
        <w:t xml:space="preserve">racy </w:t>
      </w:r>
      <w:r w:rsidR="00A11F8C" w:rsidRPr="00BF3CB5">
        <w:rPr>
          <w:rFonts w:cstheme="minorHAnsi"/>
          <w:color w:val="000000"/>
          <w:sz w:val="20"/>
          <w:szCs w:val="20"/>
        </w:rPr>
        <w:t>k</w:t>
      </w:r>
      <w:r w:rsidRPr="00BF3CB5">
        <w:rPr>
          <w:rFonts w:cstheme="minorHAnsi"/>
          <w:color w:val="000000"/>
          <w:sz w:val="20"/>
          <w:szCs w:val="20"/>
        </w:rPr>
        <w:t xml:space="preserve">onkursowej oraz łączenie </w:t>
      </w:r>
      <w:r w:rsidR="00A11F8C" w:rsidRPr="00BF3CB5">
        <w:rPr>
          <w:rFonts w:cstheme="minorHAnsi"/>
          <w:color w:val="000000"/>
          <w:sz w:val="20"/>
          <w:szCs w:val="20"/>
        </w:rPr>
        <w:t>p</w:t>
      </w:r>
      <w:r w:rsidRPr="00BF3CB5">
        <w:rPr>
          <w:rFonts w:cstheme="minorHAnsi"/>
          <w:color w:val="000000"/>
          <w:sz w:val="20"/>
          <w:szCs w:val="20"/>
        </w:rPr>
        <w:t xml:space="preserve">racy </w:t>
      </w:r>
      <w:r w:rsidR="00A11F8C" w:rsidRPr="00BF3CB5">
        <w:rPr>
          <w:rFonts w:cstheme="minorHAnsi"/>
          <w:color w:val="000000"/>
          <w:sz w:val="20"/>
          <w:szCs w:val="20"/>
        </w:rPr>
        <w:t>k</w:t>
      </w:r>
      <w:r w:rsidRPr="00BF3CB5">
        <w:rPr>
          <w:rFonts w:cstheme="minorHAnsi"/>
          <w:color w:val="000000"/>
          <w:sz w:val="20"/>
          <w:szCs w:val="20"/>
        </w:rPr>
        <w:t>onkursowej z innymi utworami oraz eksploatowanie tak powstałych utworów na polach eksploatacji wymienionych powyżej.</w:t>
      </w:r>
    </w:p>
    <w:p w14:paraId="5031DD36" w14:textId="0AAF09B8" w:rsidR="00822729" w:rsidRPr="00BF3CB5" w:rsidRDefault="00822729" w:rsidP="00A11F8C">
      <w:pPr>
        <w:pStyle w:val="Bezodstpw"/>
        <w:numPr>
          <w:ilvl w:val="0"/>
          <w:numId w:val="20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W przypadku zaistnienia konieczności rozszerzenia zakresu eksploatacji </w:t>
      </w:r>
      <w:r w:rsidR="00A11F8C" w:rsidRPr="00BF3CB5">
        <w:rPr>
          <w:rFonts w:cstheme="minorHAnsi"/>
          <w:color w:val="000000"/>
          <w:sz w:val="20"/>
          <w:szCs w:val="20"/>
        </w:rPr>
        <w:t>p</w:t>
      </w:r>
      <w:r w:rsidRPr="00BF3CB5">
        <w:rPr>
          <w:rFonts w:cstheme="minorHAnsi"/>
          <w:color w:val="000000"/>
          <w:sz w:val="20"/>
          <w:szCs w:val="20"/>
        </w:rPr>
        <w:t xml:space="preserve">racy </w:t>
      </w:r>
      <w:r w:rsidR="00A11F8C" w:rsidRPr="00BF3CB5">
        <w:rPr>
          <w:rFonts w:cstheme="minorHAnsi"/>
          <w:color w:val="000000"/>
          <w:sz w:val="20"/>
          <w:szCs w:val="20"/>
        </w:rPr>
        <w:t>k</w:t>
      </w:r>
      <w:r w:rsidRPr="00BF3CB5">
        <w:rPr>
          <w:rFonts w:cstheme="minorHAnsi"/>
          <w:color w:val="000000"/>
          <w:sz w:val="20"/>
          <w:szCs w:val="20"/>
        </w:rPr>
        <w:t xml:space="preserve">onkursowej o pola niewymienione w niniejszym Regulaminie, Organizator i </w:t>
      </w:r>
      <w:r w:rsidR="00BF3CB5">
        <w:rPr>
          <w:rFonts w:cstheme="minorHAnsi"/>
          <w:color w:val="000000"/>
          <w:sz w:val="20"/>
          <w:szCs w:val="20"/>
        </w:rPr>
        <w:t>Z</w:t>
      </w:r>
      <w:r w:rsidRPr="00BF3CB5">
        <w:rPr>
          <w:rFonts w:cstheme="minorHAnsi"/>
          <w:color w:val="000000"/>
          <w:sz w:val="20"/>
          <w:szCs w:val="20"/>
        </w:rPr>
        <w:t>wycięzca w odrębnej umowie uregulują warunki przeniesienia autorskich praw majątkowych na niewymienionych w niniejszym Regulaminie polach eksploatacji. Organizatorowi będzie przysługiwało prawo</w:t>
      </w:r>
      <w:r w:rsidR="00A11F8C" w:rsidRPr="00BF3CB5">
        <w:rPr>
          <w:rFonts w:cstheme="minorHAnsi"/>
          <w:color w:val="000000"/>
          <w:sz w:val="20"/>
          <w:szCs w:val="20"/>
        </w:rPr>
        <w:t xml:space="preserve"> </w:t>
      </w:r>
      <w:r w:rsidRPr="00BF3CB5">
        <w:rPr>
          <w:rFonts w:cstheme="minorHAnsi"/>
          <w:color w:val="000000"/>
          <w:sz w:val="20"/>
          <w:szCs w:val="20"/>
        </w:rPr>
        <w:t xml:space="preserve">pierwszeństwa w nabyciu praw do eksploatacji </w:t>
      </w:r>
      <w:r w:rsidR="00A11F8C" w:rsidRPr="00BF3CB5">
        <w:rPr>
          <w:rFonts w:cstheme="minorHAnsi"/>
          <w:color w:val="000000"/>
          <w:sz w:val="20"/>
          <w:szCs w:val="20"/>
        </w:rPr>
        <w:t>pr</w:t>
      </w:r>
      <w:r w:rsidRPr="00BF3CB5">
        <w:rPr>
          <w:rFonts w:cstheme="minorHAnsi"/>
          <w:color w:val="000000"/>
          <w:sz w:val="20"/>
          <w:szCs w:val="20"/>
        </w:rPr>
        <w:t xml:space="preserve">acy </w:t>
      </w:r>
      <w:r w:rsidR="00A11F8C" w:rsidRPr="00BF3CB5">
        <w:rPr>
          <w:rFonts w:cstheme="minorHAnsi"/>
          <w:color w:val="000000"/>
          <w:sz w:val="20"/>
          <w:szCs w:val="20"/>
        </w:rPr>
        <w:t>k</w:t>
      </w:r>
      <w:r w:rsidRPr="00BF3CB5">
        <w:rPr>
          <w:rFonts w:cstheme="minorHAnsi"/>
          <w:color w:val="000000"/>
          <w:sz w:val="20"/>
          <w:szCs w:val="20"/>
        </w:rPr>
        <w:t>onkursowej na niewymienionych w Regulaminie polach eksploatacji.</w:t>
      </w:r>
    </w:p>
    <w:p w14:paraId="24003357" w14:textId="16D7A4FC" w:rsidR="00822729" w:rsidRPr="00BF3CB5" w:rsidRDefault="00822729" w:rsidP="00A11F8C">
      <w:pPr>
        <w:pStyle w:val="Bezodstpw"/>
        <w:numPr>
          <w:ilvl w:val="0"/>
          <w:numId w:val="20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>Zwycięzc</w:t>
      </w:r>
      <w:r w:rsidR="00A11F8C" w:rsidRPr="00BF3CB5">
        <w:rPr>
          <w:rFonts w:cstheme="minorHAnsi"/>
          <w:color w:val="000000"/>
          <w:sz w:val="20"/>
          <w:szCs w:val="20"/>
        </w:rPr>
        <w:t>a</w:t>
      </w:r>
      <w:r w:rsidRPr="00BF3CB5">
        <w:rPr>
          <w:rFonts w:cstheme="minorHAnsi"/>
          <w:color w:val="000000"/>
          <w:sz w:val="20"/>
          <w:szCs w:val="20"/>
        </w:rPr>
        <w:t xml:space="preserve"> </w:t>
      </w:r>
      <w:r w:rsidR="00A11F8C" w:rsidRPr="00BF3CB5">
        <w:rPr>
          <w:rFonts w:cstheme="minorHAnsi"/>
          <w:color w:val="000000"/>
          <w:sz w:val="20"/>
          <w:szCs w:val="20"/>
        </w:rPr>
        <w:t xml:space="preserve">i wyróżnieni Uczestnicy </w:t>
      </w:r>
      <w:r w:rsidRPr="00BF3CB5">
        <w:rPr>
          <w:rFonts w:cstheme="minorHAnsi"/>
          <w:color w:val="000000"/>
          <w:sz w:val="20"/>
          <w:szCs w:val="20"/>
        </w:rPr>
        <w:t xml:space="preserve">udzielają Organizatorowi zgody na: </w:t>
      </w:r>
    </w:p>
    <w:p w14:paraId="36BE66D9" w14:textId="742E4B76" w:rsidR="00822729" w:rsidRPr="00BF3CB5" w:rsidRDefault="00822729" w:rsidP="00A11F8C">
      <w:pPr>
        <w:pStyle w:val="Bezodstpw"/>
        <w:numPr>
          <w:ilvl w:val="0"/>
          <w:numId w:val="23"/>
        </w:numPr>
        <w:ind w:left="709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modyfikowanie </w:t>
      </w:r>
      <w:r w:rsidR="00FE5091" w:rsidRPr="00BF3CB5">
        <w:rPr>
          <w:rFonts w:cstheme="minorHAnsi"/>
          <w:color w:val="000000"/>
          <w:sz w:val="20"/>
          <w:szCs w:val="20"/>
        </w:rPr>
        <w:t>p</w:t>
      </w:r>
      <w:r w:rsidRPr="00BF3CB5">
        <w:rPr>
          <w:rFonts w:cstheme="minorHAnsi"/>
          <w:color w:val="000000"/>
          <w:sz w:val="20"/>
          <w:szCs w:val="20"/>
        </w:rPr>
        <w:t xml:space="preserve">racy </w:t>
      </w:r>
      <w:r w:rsidR="00FE5091" w:rsidRPr="00BF3CB5">
        <w:rPr>
          <w:rFonts w:cstheme="minorHAnsi"/>
          <w:color w:val="000000"/>
          <w:sz w:val="20"/>
          <w:szCs w:val="20"/>
        </w:rPr>
        <w:t>k</w:t>
      </w:r>
      <w:r w:rsidRPr="00BF3CB5">
        <w:rPr>
          <w:rFonts w:cstheme="minorHAnsi"/>
          <w:color w:val="000000"/>
          <w:sz w:val="20"/>
          <w:szCs w:val="20"/>
        </w:rPr>
        <w:t xml:space="preserve">onkursowej, w tym m.in. do dokonywania korekt, skrótów, przeróbek, zmian i adaptacji </w:t>
      </w:r>
      <w:r w:rsidR="00FE5091" w:rsidRPr="00BF3CB5">
        <w:rPr>
          <w:rFonts w:cstheme="minorHAnsi"/>
          <w:color w:val="000000"/>
          <w:sz w:val="20"/>
          <w:szCs w:val="20"/>
        </w:rPr>
        <w:t>p</w:t>
      </w:r>
      <w:r w:rsidRPr="00BF3CB5">
        <w:rPr>
          <w:rFonts w:cstheme="minorHAnsi"/>
          <w:color w:val="000000"/>
          <w:sz w:val="20"/>
          <w:szCs w:val="20"/>
        </w:rPr>
        <w:t xml:space="preserve">racy </w:t>
      </w:r>
      <w:r w:rsidR="00FE5091" w:rsidRPr="00BF3CB5">
        <w:rPr>
          <w:rFonts w:cstheme="minorHAnsi"/>
          <w:color w:val="000000"/>
          <w:sz w:val="20"/>
          <w:szCs w:val="20"/>
        </w:rPr>
        <w:t>k</w:t>
      </w:r>
      <w:r w:rsidRPr="00BF3CB5">
        <w:rPr>
          <w:rFonts w:cstheme="minorHAnsi"/>
          <w:color w:val="000000"/>
          <w:sz w:val="20"/>
          <w:szCs w:val="20"/>
        </w:rPr>
        <w:t xml:space="preserve">onkursowej oraz jej pojedynczych fragmentów, łączenia </w:t>
      </w:r>
      <w:r w:rsidR="00FE5091" w:rsidRPr="00BF3CB5">
        <w:rPr>
          <w:rFonts w:cstheme="minorHAnsi"/>
          <w:color w:val="000000"/>
          <w:sz w:val="20"/>
          <w:szCs w:val="20"/>
        </w:rPr>
        <w:t>p</w:t>
      </w:r>
      <w:r w:rsidRPr="00BF3CB5">
        <w:rPr>
          <w:rFonts w:cstheme="minorHAnsi"/>
          <w:color w:val="000000"/>
          <w:sz w:val="20"/>
          <w:szCs w:val="20"/>
        </w:rPr>
        <w:t xml:space="preserve">racy </w:t>
      </w:r>
      <w:r w:rsidR="00FE5091" w:rsidRPr="00BF3CB5">
        <w:rPr>
          <w:rFonts w:cstheme="minorHAnsi"/>
          <w:color w:val="000000"/>
          <w:sz w:val="20"/>
          <w:szCs w:val="20"/>
        </w:rPr>
        <w:t>k</w:t>
      </w:r>
      <w:r w:rsidRPr="00BF3CB5">
        <w:rPr>
          <w:rFonts w:cstheme="minorHAnsi"/>
          <w:color w:val="000000"/>
          <w:sz w:val="20"/>
          <w:szCs w:val="20"/>
        </w:rPr>
        <w:t>onkursowej z innym utworem b</w:t>
      </w:r>
      <w:r w:rsidR="00FE5091" w:rsidRPr="00BF3CB5">
        <w:rPr>
          <w:rFonts w:cstheme="minorHAnsi"/>
          <w:color w:val="000000"/>
          <w:sz w:val="20"/>
          <w:szCs w:val="20"/>
        </w:rPr>
        <w:t>ez nadzoru autorskiego, a także,</w:t>
      </w:r>
    </w:p>
    <w:p w14:paraId="417C6F4B" w14:textId="0BADD2B0" w:rsidR="00822729" w:rsidRPr="00BF3CB5" w:rsidRDefault="00822729" w:rsidP="00A11F8C">
      <w:pPr>
        <w:pStyle w:val="Bezodstpw"/>
        <w:numPr>
          <w:ilvl w:val="0"/>
          <w:numId w:val="23"/>
        </w:numPr>
        <w:ind w:left="709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swobodne korzystanie z </w:t>
      </w:r>
      <w:r w:rsidR="00FE5091" w:rsidRPr="00BF3CB5">
        <w:rPr>
          <w:rFonts w:cstheme="minorHAnsi"/>
          <w:color w:val="000000"/>
          <w:sz w:val="20"/>
          <w:szCs w:val="20"/>
        </w:rPr>
        <w:t>p</w:t>
      </w:r>
      <w:r w:rsidRPr="00BF3CB5">
        <w:rPr>
          <w:rFonts w:cstheme="minorHAnsi"/>
          <w:color w:val="000000"/>
          <w:sz w:val="20"/>
          <w:szCs w:val="20"/>
        </w:rPr>
        <w:t xml:space="preserve">racy </w:t>
      </w:r>
      <w:r w:rsidR="00FE5091" w:rsidRPr="00BF3CB5">
        <w:rPr>
          <w:rFonts w:cstheme="minorHAnsi"/>
          <w:color w:val="000000"/>
          <w:sz w:val="20"/>
          <w:szCs w:val="20"/>
        </w:rPr>
        <w:t>k</w:t>
      </w:r>
      <w:r w:rsidRPr="00BF3CB5">
        <w:rPr>
          <w:rFonts w:cstheme="minorHAnsi"/>
          <w:color w:val="000000"/>
          <w:sz w:val="20"/>
          <w:szCs w:val="20"/>
        </w:rPr>
        <w:t xml:space="preserve">onkursowej oraz jej pojedynczych elementów, jak również swobodne korzystanie z modyfikacji </w:t>
      </w:r>
      <w:r w:rsidR="00FE5091" w:rsidRPr="00BF3CB5">
        <w:rPr>
          <w:rFonts w:cstheme="minorHAnsi"/>
          <w:color w:val="000000"/>
          <w:sz w:val="20"/>
          <w:szCs w:val="20"/>
        </w:rPr>
        <w:t>p</w:t>
      </w:r>
      <w:r w:rsidRPr="00BF3CB5">
        <w:rPr>
          <w:rFonts w:cstheme="minorHAnsi"/>
          <w:color w:val="000000"/>
          <w:sz w:val="20"/>
          <w:szCs w:val="20"/>
        </w:rPr>
        <w:t xml:space="preserve">racy </w:t>
      </w:r>
      <w:r w:rsidR="00FE5091" w:rsidRPr="00BF3CB5">
        <w:rPr>
          <w:rFonts w:cstheme="minorHAnsi"/>
          <w:color w:val="000000"/>
          <w:sz w:val="20"/>
          <w:szCs w:val="20"/>
        </w:rPr>
        <w:t>k</w:t>
      </w:r>
      <w:r w:rsidRPr="00BF3CB5">
        <w:rPr>
          <w:rFonts w:cstheme="minorHAnsi"/>
          <w:color w:val="000000"/>
          <w:sz w:val="20"/>
          <w:szCs w:val="20"/>
        </w:rPr>
        <w:t>onkursowej i jej elementów bez nadzoru autorskiego, w celu prowadzenia reklamy i promocji dowolnych produktów, pod dowolną marką wybraną przez Organizatora, na terytorium Rzeczy</w:t>
      </w:r>
      <w:r w:rsidR="00FE5091" w:rsidRPr="00BF3CB5">
        <w:rPr>
          <w:rFonts w:cstheme="minorHAnsi"/>
          <w:color w:val="000000"/>
          <w:sz w:val="20"/>
          <w:szCs w:val="20"/>
        </w:rPr>
        <w:t>pospolitej Polski i za granicą,</w:t>
      </w:r>
    </w:p>
    <w:p w14:paraId="5DC66FA1" w14:textId="187AD764" w:rsidR="00822729" w:rsidRPr="00BF3CB5" w:rsidRDefault="00822729" w:rsidP="00A11F8C">
      <w:pPr>
        <w:pStyle w:val="Bezodstpw"/>
        <w:numPr>
          <w:ilvl w:val="0"/>
          <w:numId w:val="23"/>
        </w:numPr>
        <w:ind w:left="709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anonimowe rozpowszechnianie nagrodzonej </w:t>
      </w:r>
      <w:r w:rsidR="00FE5091" w:rsidRPr="00BF3CB5">
        <w:rPr>
          <w:rFonts w:cstheme="minorHAnsi"/>
          <w:color w:val="000000"/>
          <w:sz w:val="20"/>
          <w:szCs w:val="20"/>
        </w:rPr>
        <w:t>lub wyróżnionej p</w:t>
      </w:r>
      <w:r w:rsidRPr="00BF3CB5">
        <w:rPr>
          <w:rFonts w:cstheme="minorHAnsi"/>
          <w:color w:val="000000"/>
          <w:sz w:val="20"/>
          <w:szCs w:val="20"/>
        </w:rPr>
        <w:t xml:space="preserve">racy </w:t>
      </w:r>
      <w:r w:rsidR="00FE5091" w:rsidRPr="00BF3CB5">
        <w:rPr>
          <w:rFonts w:cstheme="minorHAnsi"/>
          <w:color w:val="000000"/>
          <w:sz w:val="20"/>
          <w:szCs w:val="20"/>
        </w:rPr>
        <w:t>k</w:t>
      </w:r>
      <w:r w:rsidRPr="00BF3CB5">
        <w:rPr>
          <w:rFonts w:cstheme="minorHAnsi"/>
          <w:color w:val="000000"/>
          <w:sz w:val="20"/>
          <w:szCs w:val="20"/>
        </w:rPr>
        <w:t>onkursowej</w:t>
      </w:r>
      <w:r w:rsidR="00FE5091" w:rsidRPr="00BF3CB5">
        <w:rPr>
          <w:rFonts w:cstheme="minorHAnsi"/>
          <w:color w:val="000000"/>
          <w:sz w:val="20"/>
          <w:szCs w:val="20"/>
        </w:rPr>
        <w:t>.</w:t>
      </w:r>
    </w:p>
    <w:p w14:paraId="33CEA15C" w14:textId="3947DC08" w:rsidR="00A11F8C" w:rsidRPr="00BF3CB5" w:rsidRDefault="00822729" w:rsidP="00A11F8C">
      <w:pPr>
        <w:pStyle w:val="Bezodstpw"/>
        <w:numPr>
          <w:ilvl w:val="0"/>
          <w:numId w:val="20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Zwycięzca </w:t>
      </w:r>
      <w:r w:rsidR="00FE5091" w:rsidRPr="00BF3CB5">
        <w:rPr>
          <w:rFonts w:cstheme="minorHAnsi"/>
          <w:color w:val="000000"/>
          <w:sz w:val="20"/>
          <w:szCs w:val="20"/>
        </w:rPr>
        <w:t xml:space="preserve">lub wyróżniony Uczestnik </w:t>
      </w:r>
      <w:r w:rsidRPr="00BF3CB5">
        <w:rPr>
          <w:rFonts w:cstheme="minorHAnsi"/>
          <w:color w:val="000000"/>
          <w:sz w:val="20"/>
          <w:szCs w:val="20"/>
        </w:rPr>
        <w:t xml:space="preserve">oświadcza, że posiada (lub będzie posiadał najpóźniej w chwili wzięcia udziału w Konkursie) nieograniczone prawami osób trzecich autorskie prawa majątkowe do </w:t>
      </w:r>
      <w:r w:rsidR="00FE5091" w:rsidRPr="00BF3CB5">
        <w:rPr>
          <w:rFonts w:cstheme="minorHAnsi"/>
          <w:color w:val="000000"/>
          <w:sz w:val="20"/>
          <w:szCs w:val="20"/>
        </w:rPr>
        <w:t>p</w:t>
      </w:r>
      <w:r w:rsidRPr="00BF3CB5">
        <w:rPr>
          <w:rFonts w:cstheme="minorHAnsi"/>
          <w:color w:val="000000"/>
          <w:sz w:val="20"/>
          <w:szCs w:val="20"/>
        </w:rPr>
        <w:t xml:space="preserve">racy </w:t>
      </w:r>
      <w:r w:rsidR="00FE5091" w:rsidRPr="00BF3CB5">
        <w:rPr>
          <w:rFonts w:cstheme="minorHAnsi"/>
          <w:color w:val="000000"/>
          <w:sz w:val="20"/>
          <w:szCs w:val="20"/>
        </w:rPr>
        <w:t>k</w:t>
      </w:r>
      <w:r w:rsidRPr="00BF3CB5">
        <w:rPr>
          <w:rFonts w:cstheme="minorHAnsi"/>
          <w:color w:val="000000"/>
          <w:sz w:val="20"/>
          <w:szCs w:val="20"/>
        </w:rPr>
        <w:t>onkursowej i jej elementów i gwarantuje, że nikt nie podniesie przeciwko Organizatorowi żadnych skutecznych roszczeń o ochronę praw autorskich.</w:t>
      </w:r>
      <w:r w:rsidR="00FE5091" w:rsidRPr="00BF3CB5">
        <w:rPr>
          <w:rFonts w:cstheme="minorHAnsi"/>
          <w:color w:val="000000"/>
          <w:sz w:val="20"/>
          <w:szCs w:val="20"/>
        </w:rPr>
        <w:t xml:space="preserve"> </w:t>
      </w:r>
      <w:r w:rsidRPr="00BF3CB5">
        <w:rPr>
          <w:rFonts w:cstheme="minorHAnsi"/>
          <w:color w:val="000000"/>
          <w:sz w:val="20"/>
          <w:szCs w:val="20"/>
        </w:rPr>
        <w:t xml:space="preserve">W przypadku, gdyby takie roszczenia zgłoszono, </w:t>
      </w:r>
      <w:r w:rsidR="00BF3CB5">
        <w:rPr>
          <w:rFonts w:cstheme="minorHAnsi"/>
          <w:color w:val="000000"/>
          <w:sz w:val="20"/>
          <w:szCs w:val="20"/>
        </w:rPr>
        <w:t>Z</w:t>
      </w:r>
      <w:r w:rsidRPr="00BF3CB5">
        <w:rPr>
          <w:rFonts w:cstheme="minorHAnsi"/>
          <w:color w:val="000000"/>
          <w:sz w:val="20"/>
          <w:szCs w:val="20"/>
        </w:rPr>
        <w:t xml:space="preserve">wycięzca </w:t>
      </w:r>
      <w:r w:rsidR="00FE5091" w:rsidRPr="00BF3CB5">
        <w:rPr>
          <w:rFonts w:cstheme="minorHAnsi"/>
          <w:color w:val="000000"/>
          <w:sz w:val="20"/>
          <w:szCs w:val="20"/>
        </w:rPr>
        <w:t xml:space="preserve">lub wyróżniony Uczestnik </w:t>
      </w:r>
      <w:r w:rsidRPr="00BF3CB5">
        <w:rPr>
          <w:rFonts w:cstheme="minorHAnsi"/>
          <w:color w:val="000000"/>
          <w:sz w:val="20"/>
          <w:szCs w:val="20"/>
        </w:rPr>
        <w:t xml:space="preserve">zobowiązuje się zwolnić Organizatora z odpowiedzialności wobec osób trzecich przez spełnienie należnych wierzycielowi świadczeń, w szczególności </w:t>
      </w:r>
      <w:r w:rsidR="00BF3CB5">
        <w:rPr>
          <w:rFonts w:cstheme="minorHAnsi"/>
          <w:color w:val="000000"/>
          <w:sz w:val="20"/>
          <w:szCs w:val="20"/>
        </w:rPr>
        <w:t>Z</w:t>
      </w:r>
      <w:r w:rsidRPr="00BF3CB5">
        <w:rPr>
          <w:rFonts w:cstheme="minorHAnsi"/>
          <w:color w:val="000000"/>
          <w:sz w:val="20"/>
          <w:szCs w:val="20"/>
        </w:rPr>
        <w:t xml:space="preserve">wycięzca </w:t>
      </w:r>
      <w:r w:rsidR="00FE5091" w:rsidRPr="00BF3CB5">
        <w:rPr>
          <w:rFonts w:cstheme="minorHAnsi"/>
          <w:color w:val="000000"/>
          <w:sz w:val="20"/>
          <w:szCs w:val="20"/>
        </w:rPr>
        <w:t xml:space="preserve">lub wyróżniony Uczestnik </w:t>
      </w:r>
      <w:r w:rsidRPr="00BF3CB5">
        <w:rPr>
          <w:rFonts w:cstheme="minorHAnsi"/>
          <w:color w:val="000000"/>
          <w:sz w:val="20"/>
          <w:szCs w:val="20"/>
        </w:rPr>
        <w:t xml:space="preserve">zobowiązuje się przejąć i zaspokoić roszczenia osób trzecich, a gdyby okazało się to niemożliwe, zobowiązuje się naprawić poniesioną przez Organizatora z tego tytułu szkodę w pełnym zakresie. Ponadto </w:t>
      </w:r>
      <w:r w:rsidR="00BF3CB5">
        <w:rPr>
          <w:rFonts w:cstheme="minorHAnsi"/>
          <w:color w:val="000000"/>
          <w:sz w:val="20"/>
          <w:szCs w:val="20"/>
        </w:rPr>
        <w:lastRenderedPageBreak/>
        <w:t>Z</w:t>
      </w:r>
      <w:r w:rsidRPr="00BF3CB5">
        <w:rPr>
          <w:rFonts w:cstheme="minorHAnsi"/>
          <w:color w:val="000000"/>
          <w:sz w:val="20"/>
          <w:szCs w:val="20"/>
        </w:rPr>
        <w:t>wycięzca</w:t>
      </w:r>
      <w:r w:rsidR="00FE5091" w:rsidRPr="00BF3CB5">
        <w:rPr>
          <w:rFonts w:cstheme="minorHAnsi"/>
          <w:color w:val="000000"/>
          <w:sz w:val="20"/>
          <w:szCs w:val="20"/>
        </w:rPr>
        <w:t xml:space="preserve"> oraz wyróżniony Uczestnik</w:t>
      </w:r>
      <w:r w:rsidRPr="00BF3CB5">
        <w:rPr>
          <w:rFonts w:cstheme="minorHAnsi"/>
          <w:color w:val="000000"/>
          <w:sz w:val="20"/>
          <w:szCs w:val="20"/>
        </w:rPr>
        <w:t xml:space="preserve"> zobowiązuj</w:t>
      </w:r>
      <w:r w:rsidR="00FE5091" w:rsidRPr="00BF3CB5">
        <w:rPr>
          <w:rFonts w:cstheme="minorHAnsi"/>
          <w:color w:val="000000"/>
          <w:sz w:val="20"/>
          <w:szCs w:val="20"/>
        </w:rPr>
        <w:t>ą</w:t>
      </w:r>
      <w:r w:rsidRPr="00BF3CB5">
        <w:rPr>
          <w:rFonts w:cstheme="minorHAnsi"/>
          <w:color w:val="000000"/>
          <w:sz w:val="20"/>
          <w:szCs w:val="20"/>
        </w:rPr>
        <w:t xml:space="preserve"> się zastąpić Organizatora we wszystkich postępowaniach sądowych lub pozasądowych w powyższym zakresie lub zwrócić Organizatorowi poniesione przez Organizatora uzasadnione koszty i opłaty na poczet postępowań, w tym koszty obsługi prawnej i koszty zastępstwa procesowego. Organizatorowi przysługiwać będzie prawo do zmian i opracowań </w:t>
      </w:r>
      <w:r w:rsidR="00FE5091" w:rsidRPr="00BF3CB5">
        <w:rPr>
          <w:rFonts w:cstheme="minorHAnsi"/>
          <w:color w:val="000000"/>
          <w:sz w:val="20"/>
          <w:szCs w:val="20"/>
        </w:rPr>
        <w:t>p</w:t>
      </w:r>
      <w:r w:rsidRPr="00BF3CB5">
        <w:rPr>
          <w:rFonts w:cstheme="minorHAnsi"/>
          <w:color w:val="000000"/>
          <w:sz w:val="20"/>
          <w:szCs w:val="20"/>
        </w:rPr>
        <w:t xml:space="preserve">racy </w:t>
      </w:r>
      <w:r w:rsidR="00FE5091" w:rsidRPr="00BF3CB5">
        <w:rPr>
          <w:rFonts w:cstheme="minorHAnsi"/>
          <w:color w:val="000000"/>
          <w:sz w:val="20"/>
          <w:szCs w:val="20"/>
        </w:rPr>
        <w:t>k</w:t>
      </w:r>
      <w:r w:rsidRPr="00BF3CB5">
        <w:rPr>
          <w:rFonts w:cstheme="minorHAnsi"/>
          <w:color w:val="000000"/>
          <w:sz w:val="20"/>
          <w:szCs w:val="20"/>
        </w:rPr>
        <w:t xml:space="preserve">onkursowej lub jej tłumaczenia na dowolny język obcy. Z powyższego tytułu </w:t>
      </w:r>
      <w:r w:rsidR="00BF3CB5">
        <w:rPr>
          <w:rFonts w:cstheme="minorHAnsi"/>
          <w:color w:val="000000"/>
          <w:sz w:val="20"/>
          <w:szCs w:val="20"/>
        </w:rPr>
        <w:t>Z</w:t>
      </w:r>
      <w:r w:rsidRPr="00BF3CB5">
        <w:rPr>
          <w:rFonts w:cstheme="minorHAnsi"/>
          <w:color w:val="000000"/>
          <w:sz w:val="20"/>
          <w:szCs w:val="20"/>
        </w:rPr>
        <w:t xml:space="preserve">wycięzcy </w:t>
      </w:r>
      <w:r w:rsidR="00FE5091" w:rsidRPr="00BF3CB5">
        <w:rPr>
          <w:rFonts w:cstheme="minorHAnsi"/>
          <w:color w:val="000000"/>
          <w:sz w:val="20"/>
          <w:szCs w:val="20"/>
        </w:rPr>
        <w:t xml:space="preserve">lub wyróżnionemu Uczestnikowi </w:t>
      </w:r>
      <w:r w:rsidRPr="00BF3CB5">
        <w:rPr>
          <w:rFonts w:cstheme="minorHAnsi"/>
          <w:color w:val="000000"/>
          <w:sz w:val="20"/>
          <w:szCs w:val="20"/>
        </w:rPr>
        <w:t xml:space="preserve">nie będzie przysługiwało jakiekolwiek dodatkowe wynagrodzenie poza prawem do </w:t>
      </w:r>
      <w:r w:rsidR="00FE5091" w:rsidRPr="00BF3CB5">
        <w:rPr>
          <w:rFonts w:cstheme="minorHAnsi"/>
          <w:color w:val="000000"/>
          <w:sz w:val="20"/>
          <w:szCs w:val="20"/>
        </w:rPr>
        <w:t>n</w:t>
      </w:r>
      <w:r w:rsidRPr="00BF3CB5">
        <w:rPr>
          <w:rFonts w:cstheme="minorHAnsi"/>
          <w:color w:val="000000"/>
          <w:sz w:val="20"/>
          <w:szCs w:val="20"/>
        </w:rPr>
        <w:t>agrody na zasadach określonych w Regulaminie.</w:t>
      </w:r>
    </w:p>
    <w:p w14:paraId="6644577B" w14:textId="1249A926" w:rsidR="00A11F8C" w:rsidRPr="00BF3CB5" w:rsidRDefault="00822729" w:rsidP="00A11F8C">
      <w:pPr>
        <w:pStyle w:val="Bezodstpw"/>
        <w:numPr>
          <w:ilvl w:val="0"/>
          <w:numId w:val="20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Zwycięzca </w:t>
      </w:r>
      <w:r w:rsidR="00FE5091" w:rsidRPr="00BF3CB5">
        <w:rPr>
          <w:rFonts w:cstheme="minorHAnsi"/>
          <w:color w:val="000000"/>
          <w:sz w:val="20"/>
          <w:szCs w:val="20"/>
        </w:rPr>
        <w:t xml:space="preserve">lub wyróżniony Uczestnik </w:t>
      </w:r>
      <w:r w:rsidRPr="00BF3CB5">
        <w:rPr>
          <w:rFonts w:cstheme="minorHAnsi"/>
          <w:color w:val="000000"/>
          <w:sz w:val="20"/>
          <w:szCs w:val="20"/>
        </w:rPr>
        <w:t>zobowiązuj</w:t>
      </w:r>
      <w:r w:rsidR="00FE5091" w:rsidRPr="00BF3CB5">
        <w:rPr>
          <w:rFonts w:cstheme="minorHAnsi"/>
          <w:color w:val="000000"/>
          <w:sz w:val="20"/>
          <w:szCs w:val="20"/>
        </w:rPr>
        <w:t>ą</w:t>
      </w:r>
      <w:r w:rsidRPr="00BF3CB5">
        <w:rPr>
          <w:rFonts w:cstheme="minorHAnsi"/>
          <w:color w:val="000000"/>
          <w:sz w:val="20"/>
          <w:szCs w:val="20"/>
        </w:rPr>
        <w:t xml:space="preserve"> się do niewykonywania autorskich praw osobistych w stosunku do </w:t>
      </w:r>
      <w:r w:rsidR="00FE5091" w:rsidRPr="00BF3CB5">
        <w:rPr>
          <w:rFonts w:cstheme="minorHAnsi"/>
          <w:color w:val="000000"/>
          <w:sz w:val="20"/>
          <w:szCs w:val="20"/>
        </w:rPr>
        <w:t>p</w:t>
      </w:r>
      <w:r w:rsidRPr="00BF3CB5">
        <w:rPr>
          <w:rFonts w:cstheme="minorHAnsi"/>
          <w:color w:val="000000"/>
          <w:sz w:val="20"/>
          <w:szCs w:val="20"/>
        </w:rPr>
        <w:t xml:space="preserve">racy </w:t>
      </w:r>
      <w:r w:rsidR="00FE5091" w:rsidRPr="00BF3CB5">
        <w:rPr>
          <w:rFonts w:cstheme="minorHAnsi"/>
          <w:color w:val="000000"/>
          <w:sz w:val="20"/>
          <w:szCs w:val="20"/>
        </w:rPr>
        <w:t>k</w:t>
      </w:r>
      <w:r w:rsidRPr="00BF3CB5">
        <w:rPr>
          <w:rFonts w:cstheme="minorHAnsi"/>
          <w:color w:val="000000"/>
          <w:sz w:val="20"/>
          <w:szCs w:val="20"/>
        </w:rPr>
        <w:t>onkursowej i upoważnia jednocześnie Organizatora do wykonywania takich autorskich praw osobistych jego imieniem.</w:t>
      </w:r>
    </w:p>
    <w:p w14:paraId="350D0D9A" w14:textId="4B379D7D" w:rsidR="00822729" w:rsidRPr="00BF3CB5" w:rsidRDefault="00822729" w:rsidP="00A11F8C">
      <w:pPr>
        <w:pStyle w:val="Bezodstpw"/>
        <w:numPr>
          <w:ilvl w:val="0"/>
          <w:numId w:val="20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Zwycięzca </w:t>
      </w:r>
      <w:r w:rsidR="00FE5091" w:rsidRPr="00BF3CB5">
        <w:rPr>
          <w:rFonts w:cstheme="minorHAnsi"/>
          <w:color w:val="000000"/>
          <w:sz w:val="20"/>
          <w:szCs w:val="20"/>
        </w:rPr>
        <w:t xml:space="preserve">oraz wyróżniony Uczestnik </w:t>
      </w:r>
      <w:r w:rsidRPr="00BF3CB5">
        <w:rPr>
          <w:rFonts w:cstheme="minorHAnsi"/>
          <w:color w:val="000000"/>
          <w:sz w:val="20"/>
          <w:szCs w:val="20"/>
        </w:rPr>
        <w:t>przenosi na Organizatora prawo do wyłącznego udzielania zgody na wykonanie autorskich praw zależnych.</w:t>
      </w:r>
    </w:p>
    <w:p w14:paraId="2F1E758F" w14:textId="77777777" w:rsidR="00822729" w:rsidRPr="00BF3CB5" w:rsidRDefault="00822729" w:rsidP="00EA12FC">
      <w:pPr>
        <w:pStyle w:val="Bezodstpw"/>
        <w:jc w:val="both"/>
        <w:rPr>
          <w:rFonts w:cstheme="minorHAnsi"/>
          <w:sz w:val="20"/>
          <w:szCs w:val="20"/>
        </w:rPr>
      </w:pPr>
    </w:p>
    <w:p w14:paraId="59087B95" w14:textId="00D01B68" w:rsidR="00EA12FC" w:rsidRPr="00BF3CB5" w:rsidRDefault="0022585B" w:rsidP="00765ACE">
      <w:pPr>
        <w:pStyle w:val="Bezodstpw"/>
        <w:numPr>
          <w:ilvl w:val="0"/>
          <w:numId w:val="19"/>
        </w:numPr>
        <w:jc w:val="both"/>
        <w:rPr>
          <w:rFonts w:cstheme="minorHAnsi"/>
          <w:b/>
          <w:sz w:val="20"/>
          <w:szCs w:val="20"/>
        </w:rPr>
      </w:pPr>
      <w:r w:rsidRPr="00BF3CB5">
        <w:rPr>
          <w:rFonts w:cstheme="minorHAnsi"/>
          <w:b/>
          <w:sz w:val="20"/>
          <w:szCs w:val="20"/>
        </w:rPr>
        <w:t>Postanowienia końcowe</w:t>
      </w:r>
    </w:p>
    <w:p w14:paraId="3579E210" w14:textId="2524D3E5" w:rsidR="00EA12FC" w:rsidRPr="00BF3CB5" w:rsidRDefault="00EA12FC" w:rsidP="00696709">
      <w:pPr>
        <w:pStyle w:val="Bezodstpw"/>
        <w:numPr>
          <w:ilvl w:val="0"/>
          <w:numId w:val="17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Uczestnicy Konkursu działający sprzecznie z postanowieniami Regulaminu, przepisami prawa, zasadami współżycia społecznego lub dobrymi obyczajami, mogą na podstawie decyzji Organizatora zostać zdyskwalifikowani, w tym może w stosunku do nich zostać podjęta decyzja Organizatora o utracie prawa do nagrody lub </w:t>
      </w:r>
      <w:r w:rsidR="00196A4C" w:rsidRPr="00BF3CB5">
        <w:rPr>
          <w:rFonts w:cstheme="minorHAnsi"/>
          <w:color w:val="000000"/>
          <w:sz w:val="20"/>
          <w:szCs w:val="20"/>
        </w:rPr>
        <w:t>wyróżnienia</w:t>
      </w:r>
      <w:r w:rsidRPr="00BF3CB5">
        <w:rPr>
          <w:rFonts w:cstheme="minorHAnsi"/>
          <w:color w:val="000000"/>
          <w:sz w:val="20"/>
          <w:szCs w:val="20"/>
        </w:rPr>
        <w:t xml:space="preserve"> w Konkursie. W takim przypadku Organizator może wytypować w miejsce Uczestnika innego Zwycięzcę</w:t>
      </w:r>
      <w:r w:rsidR="00196A4C" w:rsidRPr="00BF3CB5">
        <w:rPr>
          <w:rFonts w:cstheme="minorHAnsi"/>
          <w:color w:val="000000"/>
          <w:sz w:val="20"/>
          <w:szCs w:val="20"/>
        </w:rPr>
        <w:t xml:space="preserve"> lub osobę wyróżnionego</w:t>
      </w:r>
      <w:r w:rsidRPr="00BF3CB5">
        <w:rPr>
          <w:rFonts w:cstheme="minorHAnsi"/>
          <w:color w:val="000000"/>
          <w:sz w:val="20"/>
          <w:szCs w:val="20"/>
        </w:rPr>
        <w:t xml:space="preserve">, na podstawie kryteriów określonych w Regulaminie. </w:t>
      </w:r>
    </w:p>
    <w:p w14:paraId="1FE25EF9" w14:textId="3E096021" w:rsidR="00EA12FC" w:rsidRPr="00BF3CB5" w:rsidRDefault="00EA12FC" w:rsidP="00696709">
      <w:pPr>
        <w:pStyle w:val="Bezodstpw"/>
        <w:numPr>
          <w:ilvl w:val="0"/>
          <w:numId w:val="17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Organizator zastrzega sobie prawo </w:t>
      </w:r>
      <w:r w:rsidR="006D4D6A" w:rsidRPr="00BF3CB5">
        <w:rPr>
          <w:rFonts w:cstheme="minorHAnsi"/>
          <w:color w:val="000000"/>
          <w:sz w:val="20"/>
          <w:szCs w:val="20"/>
        </w:rPr>
        <w:t>weryfikacji</w:t>
      </w:r>
      <w:r w:rsidR="00196A4C" w:rsidRPr="00BF3CB5">
        <w:rPr>
          <w:rFonts w:cstheme="minorHAnsi"/>
          <w:color w:val="000000"/>
          <w:sz w:val="20"/>
          <w:szCs w:val="20"/>
        </w:rPr>
        <w:t>,</w:t>
      </w:r>
      <w:r w:rsidRPr="00BF3CB5">
        <w:rPr>
          <w:rFonts w:cstheme="minorHAnsi"/>
          <w:color w:val="000000"/>
          <w:sz w:val="20"/>
          <w:szCs w:val="20"/>
        </w:rPr>
        <w:t xml:space="preserve"> czy Uczestnicy postępują w sposób zgodny z Regulaminem, w tym z ust. 1 powyżej. W tym celu Organizator może żądać od Uczestnika m.in. złożenia określonych oświadczeń, wyjaśnień, podania określonych danych lub przedłożenia wskazanych dokumentów. Brak współpracy Uczestnika w powyższym zakresie uprawnia Organizatora do podjęcia decyzji o utracie prawa do nagrody lub wykluczenia z uczestnictwa w Konkursie. W takim przypadku Organizator może wytypować w miejsce Uczestnika innego Zwycięzcę, na podstawie kryteriów określonych w Regulaminie. </w:t>
      </w:r>
    </w:p>
    <w:p w14:paraId="4A624428" w14:textId="7E65ED9E" w:rsidR="00EA12FC" w:rsidRPr="00BF3CB5" w:rsidRDefault="00EA12FC" w:rsidP="00696709">
      <w:pPr>
        <w:pStyle w:val="Bezodstpw"/>
        <w:numPr>
          <w:ilvl w:val="0"/>
          <w:numId w:val="17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Informacje na temat Konkursu Uczestnicy mogą uzyskać za pośrednictwem poczty elektronicznej wysyłanej na adres: </w:t>
      </w:r>
      <w:r w:rsidR="00271912" w:rsidRPr="00BF3CB5">
        <w:rPr>
          <w:rFonts w:cstheme="minorHAnsi"/>
          <w:color w:val="000000"/>
          <w:sz w:val="20"/>
          <w:szCs w:val="20"/>
        </w:rPr>
        <w:t>joanna.szulc@skok.pl</w:t>
      </w:r>
      <w:r w:rsidRPr="00BF3CB5">
        <w:rPr>
          <w:rFonts w:cstheme="minorHAnsi"/>
          <w:color w:val="000000"/>
          <w:sz w:val="20"/>
          <w:szCs w:val="20"/>
        </w:rPr>
        <w:t xml:space="preserve"> </w:t>
      </w:r>
      <w:r w:rsidR="00696709" w:rsidRPr="00BF3CB5">
        <w:rPr>
          <w:rFonts w:cstheme="minorHAnsi"/>
          <w:color w:val="000000"/>
          <w:sz w:val="20"/>
          <w:szCs w:val="20"/>
        </w:rPr>
        <w:t>oraz telefonicznie, kontaktując się z ustanowionym przez Organizatora opiekunem Konkursu – Joanną Szulc.</w:t>
      </w:r>
    </w:p>
    <w:p w14:paraId="64E4BCAB" w14:textId="77777777" w:rsidR="00E76B16" w:rsidRPr="00BF3CB5" w:rsidRDefault="00EA12FC" w:rsidP="00E76B16">
      <w:pPr>
        <w:pStyle w:val="Bezodstpw"/>
        <w:numPr>
          <w:ilvl w:val="0"/>
          <w:numId w:val="17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>Wszelkie roszczenia Uczestników będą r</w:t>
      </w:r>
      <w:r w:rsidR="00696709" w:rsidRPr="00BF3CB5">
        <w:rPr>
          <w:rFonts w:cstheme="minorHAnsi"/>
          <w:color w:val="000000"/>
          <w:sz w:val="20"/>
          <w:szCs w:val="20"/>
        </w:rPr>
        <w:t>ozpatrywane przez Organizatora.</w:t>
      </w:r>
    </w:p>
    <w:p w14:paraId="5DA9B673" w14:textId="77777777" w:rsidR="00E76B16" w:rsidRPr="00BF3CB5" w:rsidRDefault="00E76B16" w:rsidP="00E76B16">
      <w:pPr>
        <w:pStyle w:val="Bezodstpw"/>
        <w:numPr>
          <w:ilvl w:val="0"/>
          <w:numId w:val="17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>W sprawach nieuregulowanych w Regulaminie zastosowanie mają przepisy powszechnie obowiązującego prawa.</w:t>
      </w:r>
    </w:p>
    <w:p w14:paraId="2AE408D5" w14:textId="10E1B749" w:rsidR="00BF3CB5" w:rsidRPr="00BF3CB5" w:rsidRDefault="00E76B16" w:rsidP="00E76B16">
      <w:pPr>
        <w:pStyle w:val="Bezodstpw"/>
        <w:numPr>
          <w:ilvl w:val="0"/>
          <w:numId w:val="17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>Wszelkie spory związane z Konkursem będą rozpatrywane przez właściwy sąd.</w:t>
      </w:r>
    </w:p>
    <w:p w14:paraId="17D42CA9" w14:textId="48159BF2" w:rsidR="00955138" w:rsidRPr="00BF3CB5" w:rsidRDefault="00EA12FC" w:rsidP="00BF3CB5">
      <w:pPr>
        <w:pStyle w:val="Bezodstpw"/>
        <w:numPr>
          <w:ilvl w:val="0"/>
          <w:numId w:val="17"/>
        </w:numPr>
        <w:ind w:left="426"/>
        <w:jc w:val="both"/>
        <w:rPr>
          <w:rFonts w:cstheme="minorHAnsi"/>
          <w:color w:val="000000"/>
          <w:sz w:val="20"/>
          <w:szCs w:val="20"/>
        </w:rPr>
      </w:pPr>
      <w:r w:rsidRPr="00BF3CB5">
        <w:rPr>
          <w:rFonts w:cstheme="minorHAnsi"/>
          <w:color w:val="000000"/>
          <w:sz w:val="20"/>
          <w:szCs w:val="20"/>
        </w:rPr>
        <w:t xml:space="preserve">Niniejszy Regulamin jest dostępny w siedzibie Organizatora oraz na </w:t>
      </w:r>
      <w:hyperlink r:id="rId8" w:history="1">
        <w:r w:rsidR="00765ACE" w:rsidRPr="00BF3CB5">
          <w:rPr>
            <w:rFonts w:cstheme="minorHAnsi"/>
            <w:color w:val="000000"/>
            <w:sz w:val="20"/>
            <w:szCs w:val="20"/>
          </w:rPr>
          <w:t>www.skok.pl</w:t>
        </w:r>
      </w:hyperlink>
      <w:r w:rsidR="00696709" w:rsidRPr="00BF3CB5">
        <w:rPr>
          <w:rFonts w:cstheme="minorHAnsi"/>
          <w:color w:val="000000"/>
          <w:sz w:val="20"/>
          <w:szCs w:val="20"/>
        </w:rPr>
        <w:t>.</w:t>
      </w:r>
    </w:p>
    <w:p w14:paraId="3FBF3DA3" w14:textId="000C7154" w:rsidR="00765ACE" w:rsidRPr="00BF3CB5" w:rsidRDefault="00765ACE" w:rsidP="00765ACE">
      <w:pPr>
        <w:pStyle w:val="Bezodstpw"/>
        <w:jc w:val="both"/>
        <w:rPr>
          <w:rFonts w:cstheme="minorHAnsi"/>
          <w:sz w:val="20"/>
          <w:szCs w:val="20"/>
        </w:rPr>
      </w:pPr>
    </w:p>
    <w:p w14:paraId="786451E5" w14:textId="3BA6A8BE" w:rsidR="00765ACE" w:rsidRPr="00BF3CB5" w:rsidRDefault="00765ACE" w:rsidP="00765ACE">
      <w:pPr>
        <w:pStyle w:val="Bezodstpw"/>
        <w:jc w:val="both"/>
        <w:rPr>
          <w:rFonts w:cstheme="minorHAnsi"/>
          <w:sz w:val="20"/>
          <w:szCs w:val="20"/>
        </w:rPr>
      </w:pPr>
    </w:p>
    <w:p w14:paraId="03A44D87" w14:textId="513EF8FA" w:rsidR="00765ACE" w:rsidRPr="00BF3CB5" w:rsidRDefault="00765ACE" w:rsidP="00765ACE">
      <w:pPr>
        <w:pStyle w:val="Bezodstpw"/>
        <w:jc w:val="both"/>
        <w:rPr>
          <w:rFonts w:cstheme="minorHAnsi"/>
          <w:sz w:val="20"/>
          <w:szCs w:val="20"/>
        </w:rPr>
      </w:pPr>
    </w:p>
    <w:p w14:paraId="77E26CDA" w14:textId="4476E5D3" w:rsidR="00765ACE" w:rsidRPr="00BF3CB5" w:rsidRDefault="00765ACE" w:rsidP="00765ACE">
      <w:pPr>
        <w:pStyle w:val="Bezodstpw"/>
        <w:jc w:val="both"/>
        <w:rPr>
          <w:rFonts w:cstheme="minorHAnsi"/>
          <w:sz w:val="20"/>
          <w:szCs w:val="20"/>
        </w:rPr>
      </w:pPr>
    </w:p>
    <w:p w14:paraId="205BA898" w14:textId="775F99FE" w:rsidR="00765ACE" w:rsidRPr="00BF3CB5" w:rsidRDefault="00765ACE" w:rsidP="00765ACE">
      <w:pPr>
        <w:pStyle w:val="Bezodstpw"/>
        <w:jc w:val="both"/>
        <w:rPr>
          <w:rFonts w:cstheme="minorHAnsi"/>
          <w:sz w:val="20"/>
          <w:szCs w:val="20"/>
        </w:rPr>
      </w:pPr>
    </w:p>
    <w:p w14:paraId="29A3B01E" w14:textId="07A838B5" w:rsidR="00765ACE" w:rsidRPr="00BF3CB5" w:rsidRDefault="00765ACE" w:rsidP="00765ACE">
      <w:pPr>
        <w:pStyle w:val="Bezodstpw"/>
        <w:jc w:val="both"/>
        <w:rPr>
          <w:rFonts w:cstheme="minorHAnsi"/>
          <w:sz w:val="20"/>
          <w:szCs w:val="20"/>
        </w:rPr>
      </w:pPr>
    </w:p>
    <w:p w14:paraId="5B942802" w14:textId="2F26B7D1" w:rsidR="00765ACE" w:rsidRPr="00BF3CB5" w:rsidRDefault="00765ACE" w:rsidP="00765ACE">
      <w:pPr>
        <w:pStyle w:val="Bezodstpw"/>
        <w:jc w:val="both"/>
        <w:rPr>
          <w:rFonts w:cstheme="minorHAnsi"/>
          <w:sz w:val="20"/>
          <w:szCs w:val="20"/>
        </w:rPr>
      </w:pPr>
      <w:r w:rsidRPr="00BF3CB5">
        <w:rPr>
          <w:rFonts w:cstheme="minorHAnsi"/>
          <w:sz w:val="20"/>
          <w:szCs w:val="20"/>
        </w:rPr>
        <w:t>Data:</w:t>
      </w:r>
      <w:r w:rsidRPr="00BF3CB5">
        <w:rPr>
          <w:rFonts w:cstheme="minorHAnsi"/>
          <w:sz w:val="20"/>
          <w:szCs w:val="20"/>
        </w:rPr>
        <w:tab/>
      </w:r>
      <w:r w:rsidRPr="00BF3CB5">
        <w:rPr>
          <w:rFonts w:cstheme="minorHAnsi"/>
          <w:sz w:val="20"/>
          <w:szCs w:val="20"/>
        </w:rPr>
        <w:tab/>
      </w:r>
      <w:r w:rsidRPr="00BF3CB5">
        <w:rPr>
          <w:rFonts w:cstheme="minorHAnsi"/>
          <w:sz w:val="20"/>
          <w:szCs w:val="20"/>
        </w:rPr>
        <w:tab/>
      </w:r>
      <w:r w:rsidRPr="00BF3CB5">
        <w:rPr>
          <w:rFonts w:cstheme="minorHAnsi"/>
          <w:sz w:val="20"/>
          <w:szCs w:val="20"/>
        </w:rPr>
        <w:tab/>
      </w:r>
      <w:r w:rsidRPr="00BF3CB5">
        <w:rPr>
          <w:rFonts w:cstheme="minorHAnsi"/>
          <w:sz w:val="20"/>
          <w:szCs w:val="20"/>
        </w:rPr>
        <w:tab/>
      </w:r>
      <w:r w:rsidRPr="00BF3CB5">
        <w:rPr>
          <w:rFonts w:cstheme="minorHAnsi"/>
          <w:sz w:val="20"/>
          <w:szCs w:val="20"/>
        </w:rPr>
        <w:tab/>
      </w:r>
      <w:r w:rsidRPr="00BF3CB5">
        <w:rPr>
          <w:rFonts w:cstheme="minorHAnsi"/>
          <w:sz w:val="20"/>
          <w:szCs w:val="20"/>
        </w:rPr>
        <w:tab/>
      </w:r>
      <w:r w:rsidRPr="00BF3CB5">
        <w:rPr>
          <w:rFonts w:cstheme="minorHAnsi"/>
          <w:sz w:val="20"/>
          <w:szCs w:val="20"/>
        </w:rPr>
        <w:tab/>
      </w:r>
      <w:r w:rsidRPr="00BF3CB5">
        <w:rPr>
          <w:rFonts w:cstheme="minorHAnsi"/>
          <w:sz w:val="20"/>
          <w:szCs w:val="20"/>
        </w:rPr>
        <w:tab/>
      </w:r>
      <w:r w:rsidRPr="00BF3CB5">
        <w:rPr>
          <w:rFonts w:cstheme="minorHAnsi"/>
          <w:sz w:val="20"/>
          <w:szCs w:val="20"/>
        </w:rPr>
        <w:tab/>
        <w:t>Podpis:</w:t>
      </w:r>
    </w:p>
    <w:sectPr w:rsidR="00765ACE" w:rsidRPr="00BF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EE4C8B3"/>
    <w:multiLevelType w:val="hybridMultilevel"/>
    <w:tmpl w:val="7E37C7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A070E"/>
    <w:multiLevelType w:val="hybridMultilevel"/>
    <w:tmpl w:val="B1F21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6FB1"/>
    <w:multiLevelType w:val="hybridMultilevel"/>
    <w:tmpl w:val="2CFC2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57ABA"/>
    <w:multiLevelType w:val="hybridMultilevel"/>
    <w:tmpl w:val="F11A0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1E94"/>
    <w:multiLevelType w:val="hybridMultilevel"/>
    <w:tmpl w:val="A72259D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B0295C"/>
    <w:multiLevelType w:val="hybridMultilevel"/>
    <w:tmpl w:val="FCC4A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B0D20"/>
    <w:multiLevelType w:val="hybridMultilevel"/>
    <w:tmpl w:val="034CE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96D9A"/>
    <w:multiLevelType w:val="hybridMultilevel"/>
    <w:tmpl w:val="D3C0F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0BE44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501CA"/>
    <w:multiLevelType w:val="hybridMultilevel"/>
    <w:tmpl w:val="4CC81B3C"/>
    <w:lvl w:ilvl="0" w:tplc="3B56D4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F1AAE"/>
    <w:multiLevelType w:val="hybridMultilevel"/>
    <w:tmpl w:val="3C76D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527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544B5"/>
    <w:multiLevelType w:val="hybridMultilevel"/>
    <w:tmpl w:val="08ACF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B55D2"/>
    <w:multiLevelType w:val="hybridMultilevel"/>
    <w:tmpl w:val="52307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C7820"/>
    <w:multiLevelType w:val="hybridMultilevel"/>
    <w:tmpl w:val="4FE2F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F3CCD"/>
    <w:multiLevelType w:val="hybridMultilevel"/>
    <w:tmpl w:val="8BDA95E8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A670C55"/>
    <w:multiLevelType w:val="hybridMultilevel"/>
    <w:tmpl w:val="87CC3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554AD"/>
    <w:multiLevelType w:val="hybridMultilevel"/>
    <w:tmpl w:val="61A69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C74EC"/>
    <w:multiLevelType w:val="hybridMultilevel"/>
    <w:tmpl w:val="57ACF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46528"/>
    <w:multiLevelType w:val="hybridMultilevel"/>
    <w:tmpl w:val="E9FC3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F6BAB"/>
    <w:multiLevelType w:val="hybridMultilevel"/>
    <w:tmpl w:val="B176AF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500328"/>
    <w:multiLevelType w:val="hybridMultilevel"/>
    <w:tmpl w:val="C208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06C15"/>
    <w:multiLevelType w:val="hybridMultilevel"/>
    <w:tmpl w:val="4F945BF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6847FCD"/>
    <w:multiLevelType w:val="hybridMultilevel"/>
    <w:tmpl w:val="4FE2F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E662E"/>
    <w:multiLevelType w:val="hybridMultilevel"/>
    <w:tmpl w:val="788CE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F5C45"/>
    <w:multiLevelType w:val="hybridMultilevel"/>
    <w:tmpl w:val="2F56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7"/>
  </w:num>
  <w:num w:numId="7">
    <w:abstractNumId w:val="15"/>
  </w:num>
  <w:num w:numId="8">
    <w:abstractNumId w:val="3"/>
  </w:num>
  <w:num w:numId="9">
    <w:abstractNumId w:val="1"/>
  </w:num>
  <w:num w:numId="10">
    <w:abstractNumId w:val="9"/>
  </w:num>
  <w:num w:numId="11">
    <w:abstractNumId w:val="14"/>
  </w:num>
  <w:num w:numId="12">
    <w:abstractNumId w:val="6"/>
  </w:num>
  <w:num w:numId="13">
    <w:abstractNumId w:val="22"/>
  </w:num>
  <w:num w:numId="14">
    <w:abstractNumId w:val="18"/>
  </w:num>
  <w:num w:numId="15">
    <w:abstractNumId w:val="23"/>
  </w:num>
  <w:num w:numId="16">
    <w:abstractNumId w:val="19"/>
  </w:num>
  <w:num w:numId="17">
    <w:abstractNumId w:val="12"/>
  </w:num>
  <w:num w:numId="18">
    <w:abstractNumId w:val="5"/>
  </w:num>
  <w:num w:numId="19">
    <w:abstractNumId w:val="8"/>
  </w:num>
  <w:num w:numId="20">
    <w:abstractNumId w:val="7"/>
  </w:num>
  <w:num w:numId="21">
    <w:abstractNumId w:val="20"/>
  </w:num>
  <w:num w:numId="22">
    <w:abstractNumId w:val="13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77"/>
    <w:rsid w:val="0007534E"/>
    <w:rsid w:val="00083E48"/>
    <w:rsid w:val="000E12A5"/>
    <w:rsid w:val="00117D3A"/>
    <w:rsid w:val="00122F70"/>
    <w:rsid w:val="001236DA"/>
    <w:rsid w:val="001760C6"/>
    <w:rsid w:val="00196A4C"/>
    <w:rsid w:val="001A08CA"/>
    <w:rsid w:val="001C5D27"/>
    <w:rsid w:val="001C7B87"/>
    <w:rsid w:val="00204C0C"/>
    <w:rsid w:val="0022585B"/>
    <w:rsid w:val="00271912"/>
    <w:rsid w:val="00287482"/>
    <w:rsid w:val="002D1D9D"/>
    <w:rsid w:val="002E4092"/>
    <w:rsid w:val="003907F4"/>
    <w:rsid w:val="003D13AD"/>
    <w:rsid w:val="00407198"/>
    <w:rsid w:val="0044136D"/>
    <w:rsid w:val="004A55A4"/>
    <w:rsid w:val="004B5F51"/>
    <w:rsid w:val="004C7E05"/>
    <w:rsid w:val="005232E9"/>
    <w:rsid w:val="00524562"/>
    <w:rsid w:val="00564A08"/>
    <w:rsid w:val="005C1942"/>
    <w:rsid w:val="00633D42"/>
    <w:rsid w:val="0064014F"/>
    <w:rsid w:val="00677707"/>
    <w:rsid w:val="006801D0"/>
    <w:rsid w:val="00696709"/>
    <w:rsid w:val="006D4D6A"/>
    <w:rsid w:val="00701A7D"/>
    <w:rsid w:val="007619A3"/>
    <w:rsid w:val="00765ACE"/>
    <w:rsid w:val="00790C2B"/>
    <w:rsid w:val="007A05FE"/>
    <w:rsid w:val="007D5D7E"/>
    <w:rsid w:val="00822729"/>
    <w:rsid w:val="008A6EFB"/>
    <w:rsid w:val="008D2D65"/>
    <w:rsid w:val="00930E8B"/>
    <w:rsid w:val="00955138"/>
    <w:rsid w:val="00961B8A"/>
    <w:rsid w:val="00966C8A"/>
    <w:rsid w:val="00995448"/>
    <w:rsid w:val="009B65E8"/>
    <w:rsid w:val="009D0E42"/>
    <w:rsid w:val="009E3C6B"/>
    <w:rsid w:val="009F54D2"/>
    <w:rsid w:val="00A11F8C"/>
    <w:rsid w:val="00AA61AE"/>
    <w:rsid w:val="00AC5CB7"/>
    <w:rsid w:val="00AE0DC1"/>
    <w:rsid w:val="00AF0E54"/>
    <w:rsid w:val="00B03448"/>
    <w:rsid w:val="00B05CE1"/>
    <w:rsid w:val="00B0676B"/>
    <w:rsid w:val="00B079BD"/>
    <w:rsid w:val="00B2227A"/>
    <w:rsid w:val="00B2323F"/>
    <w:rsid w:val="00B2776F"/>
    <w:rsid w:val="00BF3CB5"/>
    <w:rsid w:val="00BF67E2"/>
    <w:rsid w:val="00C5373D"/>
    <w:rsid w:val="00C85A4F"/>
    <w:rsid w:val="00D20F79"/>
    <w:rsid w:val="00D2171E"/>
    <w:rsid w:val="00D60AAF"/>
    <w:rsid w:val="00DC307F"/>
    <w:rsid w:val="00DF3BA8"/>
    <w:rsid w:val="00E76B16"/>
    <w:rsid w:val="00E82935"/>
    <w:rsid w:val="00E92C42"/>
    <w:rsid w:val="00EA12FC"/>
    <w:rsid w:val="00EA152A"/>
    <w:rsid w:val="00F00F77"/>
    <w:rsid w:val="00F258D8"/>
    <w:rsid w:val="00F9621E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236A"/>
  <w15:docId w15:val="{AB98B212-7809-4F33-8C4B-60203537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3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3B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13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13A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BA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F3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F3B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DF3B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3BA8"/>
  </w:style>
  <w:style w:type="paragraph" w:styleId="Akapitzlist">
    <w:name w:val="List Paragraph"/>
    <w:basedOn w:val="Normalny"/>
    <w:uiPriority w:val="34"/>
    <w:qFormat/>
    <w:rsid w:val="00F9621E"/>
    <w:pPr>
      <w:ind w:left="720"/>
      <w:contextualSpacing/>
    </w:pPr>
  </w:style>
  <w:style w:type="paragraph" w:customStyle="1" w:styleId="Default">
    <w:name w:val="Default"/>
    <w:rsid w:val="00F9621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ezodstpw">
    <w:name w:val="No Spacing"/>
    <w:uiPriority w:val="1"/>
    <w:qFormat/>
    <w:rsid w:val="00EA12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6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65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65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5E8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65AC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76B16"/>
    <w:pPr>
      <w:spacing w:after="0" w:line="240" w:lineRule="auto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53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szulc@skok.pl" TargetMode="External"/><Relationship Id="rId5" Type="http://schemas.openxmlformats.org/officeDocument/2006/relationships/hyperlink" Target="mailto:joanna.szulc@sko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2183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Wielebski</dc:creator>
  <cp:lastModifiedBy>Maciej Ruczyński</cp:lastModifiedBy>
  <cp:revision>2</cp:revision>
  <dcterms:created xsi:type="dcterms:W3CDTF">2021-04-13T12:58:00Z</dcterms:created>
  <dcterms:modified xsi:type="dcterms:W3CDTF">2021-04-13T12:58:00Z</dcterms:modified>
</cp:coreProperties>
</file>